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046" w:rsidRPr="00044C0F" w:rsidRDefault="00892518" w:rsidP="009F3FAD">
      <w:bookmarkStart w:id="0" w:name="_GoBack"/>
      <w:bookmarkEnd w:id="0"/>
      <w:r>
        <w:rPr>
          <w:noProof/>
          <w:lang w:val="es-MX" w:eastAsia="es-MX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-800100</wp:posOffset>
            </wp:positionH>
            <wp:positionV relativeFrom="paragraph">
              <wp:posOffset>-114300</wp:posOffset>
            </wp:positionV>
            <wp:extent cx="1371600" cy="831215"/>
            <wp:effectExtent l="0" t="0" r="0" b="6985"/>
            <wp:wrapNone/>
            <wp:docPr id="18" name="Imagen 18" descr="logo itescam nue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logo itescam nuev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3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556895</wp:posOffset>
                </wp:positionH>
                <wp:positionV relativeFrom="paragraph">
                  <wp:posOffset>36830</wp:posOffset>
                </wp:positionV>
                <wp:extent cx="4178300" cy="342900"/>
                <wp:effectExtent l="4445" t="0" r="0" b="127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4178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2046" w:rsidRPr="00AD5F3E" w:rsidRDefault="00FC2046" w:rsidP="00FC2046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 w:rsidRPr="00AD5F3E">
                              <w:rPr>
                                <w:rFonts w:ascii="Humnst777 BT" w:hAnsi="Humnst777 BT" w:cs="Humnst777 BT"/>
                                <w:i/>
                                <w:iCs/>
                                <w:color w:val="72706F"/>
                              </w:rPr>
                              <w:t xml:space="preserve">Instituto Tecnológico Superior de </w:t>
                            </w:r>
                            <w:proofErr w:type="spellStart"/>
                            <w:r w:rsidRPr="00AD5F3E">
                              <w:rPr>
                                <w:rFonts w:ascii="Humnst777 BT" w:hAnsi="Humnst777 BT" w:cs="Humnst777 BT"/>
                                <w:i/>
                                <w:iCs/>
                                <w:color w:val="72706F"/>
                              </w:rPr>
                              <w:t>Calkiní</w:t>
                            </w:r>
                            <w:proofErr w:type="spellEnd"/>
                            <w:r w:rsidRPr="00AD5F3E">
                              <w:rPr>
                                <w:rFonts w:ascii="Humnst777 BT" w:hAnsi="Humnst777 BT" w:cs="Humnst777 BT"/>
                                <w:i/>
                                <w:iCs/>
                                <w:color w:val="72706F"/>
                              </w:rPr>
                              <w:t>, en el Estado de Campeche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3.85pt;margin-top:2.9pt;width:329pt;height:27pt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" filled="f" stroked="f">
                <v:textbox inset="0,0,0,0">
                  <w:txbxContent>
                    <w:p w:rsidR="00FC2046" w:rsidRPr="00AD5F3E" w:rsidRDefault="00FC2046" w:rsidP="00FC2046">
                      <w:pPr>
                        <w:jc w:val="center"/>
                        <w:rPr>
                          <w:i/>
                          <w:iCs/>
                        </w:rPr>
                      </w:pPr>
                      <w:r w:rsidRPr="00AD5F3E">
                        <w:rPr>
                          <w:rFonts w:ascii="Humnst777 BT" w:hAnsi="Humnst777 BT" w:cs="Humnst777 BT"/>
                          <w:i/>
                          <w:iCs/>
                          <w:color w:val="72706F"/>
                        </w:rPr>
                        <w:t>Instituto Tecnológico Superior de Calkiní, en el Estado de Campeche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4676140</wp:posOffset>
                </wp:positionH>
                <wp:positionV relativeFrom="paragraph">
                  <wp:posOffset>-54610</wp:posOffset>
                </wp:positionV>
                <wp:extent cx="1371600" cy="342900"/>
                <wp:effectExtent l="0" t="2540" r="635" b="0"/>
                <wp:wrapSquare wrapText="left"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2046" w:rsidRPr="00FD2F8E" w:rsidRDefault="00FC2046" w:rsidP="00FC2046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  <w:lang w:val="es-MX"/>
                              </w:rPr>
                            </w:pPr>
                            <w:r w:rsidRPr="00FD2F8E">
                              <w:rPr>
                                <w:rFonts w:cs="Humnst777 BT"/>
                                <w:b/>
                                <w:bCs/>
                                <w:color w:val="72706F"/>
                                <w:sz w:val="40"/>
                                <w:szCs w:val="40"/>
                                <w:lang w:val="es-MX"/>
                              </w:rPr>
                              <w:t>ITESCAM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7" type="#_x0000_t202" style="position:absolute;margin-left:368.2pt;margin-top:-4.3pt;width:108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D/ctwIAAME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" filled="f" stroked="f">
                <v:textbox>
                  <w:txbxContent>
                    <w:p w:rsidR="00FC2046" w:rsidRPr="00FD2F8E" w:rsidRDefault="00FC2046" w:rsidP="00FC2046">
                      <w:pPr>
                        <w:rPr>
                          <w:b/>
                          <w:bCs/>
                          <w:sz w:val="40"/>
                          <w:szCs w:val="40"/>
                          <w:lang w:val="es-MX"/>
                        </w:rPr>
                      </w:pPr>
                      <w:r w:rsidRPr="00FD2F8E">
                        <w:rPr>
                          <w:rFonts w:cs="Humnst777 BT"/>
                          <w:b/>
                          <w:bCs/>
                          <w:color w:val="72706F"/>
                          <w:sz w:val="40"/>
                          <w:szCs w:val="40"/>
                          <w:lang w:val="es-MX"/>
                        </w:rPr>
                        <w:t>ITESCAM</w:t>
                      </w:r>
                    </w:p>
                  </w:txbxContent>
                </v:textbox>
                <w10:wrap type="square" side="left"/>
              </v:shape>
            </w:pict>
          </mc:Fallback>
        </mc:AlternateContent>
      </w:r>
    </w:p>
    <w:p w:rsidR="00FC2046" w:rsidRPr="00044C0F" w:rsidRDefault="00892518" w:rsidP="00FC2046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675640</wp:posOffset>
                </wp:positionH>
                <wp:positionV relativeFrom="paragraph">
                  <wp:posOffset>143510</wp:posOffset>
                </wp:positionV>
                <wp:extent cx="5115560" cy="0"/>
                <wp:effectExtent l="46990" t="38735" r="38100" b="46990"/>
                <wp:wrapTopAndBottom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1556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2pt,11.3pt" to="456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" strokeweight="6pt">
                <v:stroke linestyle="thickBetweenThin"/>
                <w10:wrap type="topAndBottom"/>
              </v:line>
            </w:pict>
          </mc:Fallback>
        </mc:AlternateContent>
      </w:r>
      <w:r w:rsidR="00095599">
        <w:rPr>
          <w:rFonts w:ascii="Arial" w:hAnsi="Arial" w:cs="Arial"/>
          <w:b/>
          <w:sz w:val="24"/>
          <w:szCs w:val="24"/>
        </w:rPr>
        <w:t xml:space="preserve"> </w:t>
      </w:r>
    </w:p>
    <w:p w:rsidR="00FC2046" w:rsidRPr="00044C0F" w:rsidRDefault="00892518" w:rsidP="00FC204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95250</wp:posOffset>
                </wp:positionV>
                <wp:extent cx="0" cy="6244590"/>
                <wp:effectExtent l="43815" t="38100" r="41910" b="41910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4459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8pt,7.5pt" to="-4.8pt,49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" strokeweight="6pt">
                <v:stroke linestyle="thickBetweenThin"/>
              </v:line>
            </w:pict>
          </mc:Fallback>
        </mc:AlternateContent>
      </w:r>
    </w:p>
    <w:p w:rsidR="00095599" w:rsidRDefault="00095599" w:rsidP="00FC2046">
      <w:pPr>
        <w:spacing w:after="0" w:line="360" w:lineRule="auto"/>
        <w:ind w:left="357"/>
        <w:jc w:val="center"/>
        <w:rPr>
          <w:rFonts w:ascii="Arial" w:hAnsi="Arial" w:cs="Arial"/>
          <w:b/>
          <w:sz w:val="24"/>
          <w:szCs w:val="24"/>
        </w:rPr>
      </w:pPr>
    </w:p>
    <w:p w:rsidR="008B66AF" w:rsidRDefault="00246473" w:rsidP="00FC2046">
      <w:pPr>
        <w:spacing w:after="0" w:line="360" w:lineRule="auto"/>
        <w:ind w:left="357"/>
        <w:jc w:val="center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NOM</w:t>
      </w:r>
      <w:r w:rsidR="00FD0A6A">
        <w:rPr>
          <w:rFonts w:ascii="Arial" w:hAnsi="Arial" w:cs="Arial"/>
          <w:b/>
          <w:sz w:val="24"/>
          <w:szCs w:val="24"/>
        </w:rPr>
        <w:t>B</w:t>
      </w:r>
      <w:r>
        <w:rPr>
          <w:rFonts w:ascii="Arial" w:hAnsi="Arial" w:cs="Arial"/>
          <w:b/>
          <w:sz w:val="24"/>
          <w:szCs w:val="24"/>
        </w:rPr>
        <w:t>RE DE EMPRESA</w:t>
      </w:r>
      <w:r w:rsidR="00892518">
        <w:rPr>
          <w:rFonts w:ascii="Arial" w:hAnsi="Arial" w:cs="Arial"/>
          <w:b/>
          <w:bCs/>
          <w:iCs/>
          <w:noProof/>
          <w:sz w:val="24"/>
          <w:szCs w:val="24"/>
          <w:lang w:val="es-MX" w:eastAsia="es-MX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710565</wp:posOffset>
            </wp:positionH>
            <wp:positionV relativeFrom="paragraph">
              <wp:posOffset>325755</wp:posOffset>
            </wp:positionV>
            <wp:extent cx="4094480" cy="5727065"/>
            <wp:effectExtent l="0" t="0" r="1270" b="6985"/>
            <wp:wrapNone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4480" cy="572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2046" w:rsidRPr="00044C0F">
        <w:rPr>
          <w:rFonts w:ascii="Arial" w:hAnsi="Arial" w:cs="Arial"/>
          <w:b/>
          <w:bCs/>
          <w:iCs/>
          <w:sz w:val="24"/>
          <w:szCs w:val="24"/>
        </w:rPr>
        <w:t xml:space="preserve">        </w:t>
      </w:r>
    </w:p>
    <w:p w:rsidR="008B66AF" w:rsidRDefault="008B66AF" w:rsidP="00FC2046">
      <w:pPr>
        <w:spacing w:after="0" w:line="360" w:lineRule="auto"/>
        <w:ind w:left="357"/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:rsidR="00095599" w:rsidRDefault="00095599" w:rsidP="00FC2046">
      <w:pPr>
        <w:spacing w:after="0" w:line="360" w:lineRule="auto"/>
        <w:ind w:left="357"/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:rsidR="00095599" w:rsidRDefault="00095599" w:rsidP="00FC2046">
      <w:pPr>
        <w:spacing w:after="0" w:line="360" w:lineRule="auto"/>
        <w:ind w:left="357"/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:rsidR="00FC2046" w:rsidRPr="00044C0F" w:rsidRDefault="00095599" w:rsidP="00FC2046">
      <w:pPr>
        <w:spacing w:after="0" w:line="360" w:lineRule="auto"/>
        <w:ind w:left="357"/>
        <w:jc w:val="center"/>
        <w:rPr>
          <w:rFonts w:ascii="Arial" w:hAnsi="Arial" w:cs="Arial"/>
          <w:b/>
          <w:spacing w:val="20"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</w:rPr>
        <w:t>“</w:t>
      </w:r>
      <w:r w:rsidR="00246473">
        <w:rPr>
          <w:rFonts w:ascii="Arial" w:hAnsi="Arial" w:cs="Arial"/>
          <w:b/>
          <w:sz w:val="24"/>
          <w:szCs w:val="24"/>
        </w:rPr>
        <w:t>NOMBRE DEL PROYECTO</w:t>
      </w:r>
      <w:r>
        <w:rPr>
          <w:rFonts w:ascii="Arial" w:hAnsi="Arial" w:cs="Arial"/>
          <w:b/>
          <w:sz w:val="24"/>
          <w:szCs w:val="24"/>
          <w:lang w:val="es-ES_tradnl"/>
        </w:rPr>
        <w:t>”</w:t>
      </w:r>
    </w:p>
    <w:p w:rsidR="00FC2046" w:rsidRPr="00095599" w:rsidRDefault="00FC2046" w:rsidP="00FC2046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8B66AF" w:rsidRPr="00044C0F" w:rsidRDefault="008B66AF" w:rsidP="00FC2046">
      <w:pPr>
        <w:jc w:val="center"/>
        <w:rPr>
          <w:rFonts w:ascii="Arial" w:hAnsi="Arial" w:cs="Arial"/>
          <w:sz w:val="24"/>
          <w:szCs w:val="24"/>
        </w:rPr>
      </w:pPr>
    </w:p>
    <w:p w:rsidR="00DB2D09" w:rsidRDefault="00A330B4" w:rsidP="00FC2046">
      <w:pPr>
        <w:jc w:val="center"/>
        <w:rPr>
          <w:rFonts w:ascii="Arial" w:hAnsi="Arial" w:cs="Arial"/>
          <w:b/>
          <w:bCs/>
          <w:i/>
          <w:sz w:val="24"/>
          <w:szCs w:val="24"/>
        </w:rPr>
      </w:pPr>
      <w:r>
        <w:rPr>
          <w:rFonts w:ascii="Arial" w:hAnsi="Arial" w:cs="Arial"/>
          <w:b/>
          <w:bCs/>
          <w:i/>
          <w:sz w:val="24"/>
          <w:szCs w:val="24"/>
        </w:rPr>
        <w:t xml:space="preserve">MEMORIA DE </w:t>
      </w:r>
      <w:r w:rsidR="00FC2046" w:rsidRPr="00FD0A6A">
        <w:rPr>
          <w:rFonts w:ascii="Arial" w:hAnsi="Arial" w:cs="Arial"/>
          <w:b/>
          <w:bCs/>
          <w:i/>
          <w:sz w:val="24"/>
          <w:szCs w:val="24"/>
        </w:rPr>
        <w:t xml:space="preserve">RESIDENCIA PROFESIONAL </w:t>
      </w:r>
    </w:p>
    <w:p w:rsidR="00FC2046" w:rsidRPr="00FD0A6A" w:rsidRDefault="00DB2D09" w:rsidP="00FC2046">
      <w:pPr>
        <w:jc w:val="center"/>
        <w:rPr>
          <w:rFonts w:ascii="Arial" w:hAnsi="Arial" w:cs="Arial"/>
          <w:b/>
          <w:bCs/>
          <w:i/>
          <w:sz w:val="24"/>
          <w:szCs w:val="24"/>
        </w:rPr>
      </w:pPr>
      <w:r>
        <w:rPr>
          <w:rFonts w:ascii="Arial" w:hAnsi="Arial" w:cs="Arial"/>
          <w:b/>
          <w:bCs/>
          <w:i/>
          <w:sz w:val="24"/>
          <w:szCs w:val="24"/>
        </w:rPr>
        <w:t>PARA TITULACIÓN INTEGRAL</w:t>
      </w:r>
      <w:r w:rsidR="00892518">
        <w:rPr>
          <w:rFonts w:ascii="Arial" w:hAnsi="Arial" w:cs="Arial"/>
          <w:b/>
          <w:bCs/>
          <w:i/>
          <w:sz w:val="24"/>
          <w:szCs w:val="24"/>
        </w:rPr>
        <w:t xml:space="preserve"> / TESIS</w:t>
      </w:r>
    </w:p>
    <w:p w:rsidR="00FC2046" w:rsidRDefault="00FC2046" w:rsidP="00FC2046">
      <w:pPr>
        <w:rPr>
          <w:rFonts w:ascii="Arial" w:hAnsi="Arial" w:cs="Arial"/>
          <w:sz w:val="24"/>
          <w:szCs w:val="24"/>
        </w:rPr>
      </w:pPr>
    </w:p>
    <w:p w:rsidR="00FC2046" w:rsidRDefault="00FC2046" w:rsidP="00FC2046">
      <w:pPr>
        <w:jc w:val="center"/>
        <w:rPr>
          <w:rFonts w:ascii="Arial" w:hAnsi="Arial" w:cs="Arial"/>
          <w:b/>
          <w:sz w:val="24"/>
          <w:szCs w:val="24"/>
        </w:rPr>
      </w:pPr>
      <w:r w:rsidRPr="00044C0F">
        <w:rPr>
          <w:rFonts w:ascii="Arial" w:hAnsi="Arial" w:cs="Arial"/>
          <w:b/>
          <w:sz w:val="24"/>
          <w:szCs w:val="24"/>
        </w:rPr>
        <w:t xml:space="preserve">  </w:t>
      </w:r>
      <w:r w:rsidR="00433B6A">
        <w:rPr>
          <w:rFonts w:ascii="Arial" w:hAnsi="Arial" w:cs="Arial"/>
          <w:b/>
          <w:bCs/>
          <w:sz w:val="24"/>
          <w:szCs w:val="24"/>
        </w:rPr>
        <w:t>CARRERA</w:t>
      </w:r>
    </w:p>
    <w:p w:rsidR="00095599" w:rsidRDefault="00095599" w:rsidP="00FC2046">
      <w:pPr>
        <w:jc w:val="center"/>
        <w:rPr>
          <w:rFonts w:ascii="Arial" w:hAnsi="Arial" w:cs="Arial"/>
          <w:b/>
          <w:sz w:val="24"/>
          <w:szCs w:val="24"/>
        </w:rPr>
      </w:pPr>
    </w:p>
    <w:p w:rsidR="00095599" w:rsidRDefault="00095599" w:rsidP="00FC2046">
      <w:pPr>
        <w:jc w:val="center"/>
        <w:rPr>
          <w:rFonts w:ascii="Arial" w:hAnsi="Arial" w:cs="Arial"/>
          <w:b/>
          <w:sz w:val="24"/>
          <w:szCs w:val="24"/>
        </w:rPr>
      </w:pPr>
    </w:p>
    <w:p w:rsidR="00FC2046" w:rsidRPr="00044C0F" w:rsidRDefault="00246473" w:rsidP="00FC2046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NOMBRE DEL ALUMNO</w:t>
      </w:r>
      <w:r w:rsidR="00B70DA9">
        <w:rPr>
          <w:rFonts w:ascii="Arial" w:hAnsi="Arial" w:cs="Arial"/>
          <w:b/>
          <w:bCs/>
          <w:sz w:val="24"/>
          <w:szCs w:val="24"/>
        </w:rPr>
        <w:t xml:space="preserve"> A TITULAR</w:t>
      </w:r>
    </w:p>
    <w:p w:rsidR="00FC2046" w:rsidRDefault="00FC2046" w:rsidP="00FC2046">
      <w:pPr>
        <w:jc w:val="center"/>
        <w:rPr>
          <w:rFonts w:ascii="Arial" w:hAnsi="Arial" w:cs="Arial"/>
          <w:sz w:val="24"/>
          <w:szCs w:val="24"/>
        </w:rPr>
      </w:pPr>
    </w:p>
    <w:p w:rsidR="00095599" w:rsidRPr="00044C0F" w:rsidRDefault="00FD0A6A" w:rsidP="00FC204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ASESORES:</w:t>
      </w:r>
    </w:p>
    <w:p w:rsidR="008B66AF" w:rsidRDefault="00246473" w:rsidP="008B66A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NOMBRE ASESOR INTERNO</w:t>
      </w:r>
    </w:p>
    <w:p w:rsidR="008B66AF" w:rsidRPr="00044C0F" w:rsidRDefault="00246473" w:rsidP="008B66A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NOMBRE ASESOR EXTERNO</w:t>
      </w:r>
    </w:p>
    <w:p w:rsidR="00FC2046" w:rsidRDefault="00FC2046" w:rsidP="00FC2046">
      <w:pPr>
        <w:rPr>
          <w:rFonts w:ascii="Arial" w:hAnsi="Arial" w:cs="Arial"/>
          <w:sz w:val="24"/>
          <w:szCs w:val="24"/>
        </w:rPr>
      </w:pPr>
    </w:p>
    <w:p w:rsidR="00095599" w:rsidRDefault="00095599" w:rsidP="00FC2046">
      <w:pPr>
        <w:rPr>
          <w:rFonts w:ascii="Arial" w:hAnsi="Arial" w:cs="Arial"/>
          <w:sz w:val="24"/>
          <w:szCs w:val="24"/>
        </w:rPr>
      </w:pPr>
    </w:p>
    <w:p w:rsidR="00FC2046" w:rsidRPr="00044C0F" w:rsidRDefault="00FC2046" w:rsidP="00FC2046">
      <w:pPr>
        <w:jc w:val="center"/>
        <w:rPr>
          <w:rFonts w:ascii="Arial" w:hAnsi="Arial" w:cs="Arial"/>
          <w:sz w:val="24"/>
          <w:szCs w:val="24"/>
        </w:rPr>
      </w:pPr>
      <w:proofErr w:type="spellStart"/>
      <w:r w:rsidRPr="00044C0F">
        <w:rPr>
          <w:rFonts w:ascii="Arial" w:hAnsi="Arial" w:cs="Arial"/>
          <w:sz w:val="24"/>
          <w:szCs w:val="24"/>
        </w:rPr>
        <w:t>Calkiní</w:t>
      </w:r>
      <w:proofErr w:type="spellEnd"/>
      <w:r w:rsidRPr="00044C0F">
        <w:rPr>
          <w:rFonts w:ascii="Arial" w:hAnsi="Arial" w:cs="Arial"/>
          <w:sz w:val="24"/>
          <w:szCs w:val="24"/>
        </w:rPr>
        <w:t>, Campeche, México</w:t>
      </w:r>
    </w:p>
    <w:p w:rsidR="00FC2046" w:rsidRPr="00044C0F" w:rsidRDefault="00FD0A6A" w:rsidP="00FC204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</w:t>
      </w:r>
      <w:r w:rsidR="00672125">
        <w:rPr>
          <w:rFonts w:ascii="Arial" w:hAnsi="Arial" w:cs="Arial"/>
          <w:sz w:val="24"/>
          <w:szCs w:val="24"/>
        </w:rPr>
        <w:t>20</w:t>
      </w:r>
    </w:p>
    <w:p w:rsidR="003A0B2D" w:rsidRDefault="003A0B2D"/>
    <w:sectPr w:rsidR="003A0B2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umnst777 B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046"/>
    <w:rsid w:val="00003F9A"/>
    <w:rsid w:val="00020F7F"/>
    <w:rsid w:val="00042FE3"/>
    <w:rsid w:val="000524D8"/>
    <w:rsid w:val="00085D19"/>
    <w:rsid w:val="00085DEC"/>
    <w:rsid w:val="00095599"/>
    <w:rsid w:val="000C2AA1"/>
    <w:rsid w:val="000E364E"/>
    <w:rsid w:val="00121105"/>
    <w:rsid w:val="0013295D"/>
    <w:rsid w:val="001577BA"/>
    <w:rsid w:val="001717C1"/>
    <w:rsid w:val="001814A3"/>
    <w:rsid w:val="001946D0"/>
    <w:rsid w:val="001B6A02"/>
    <w:rsid w:val="001D4451"/>
    <w:rsid w:val="001F6D5C"/>
    <w:rsid w:val="00224526"/>
    <w:rsid w:val="00246473"/>
    <w:rsid w:val="002D07CA"/>
    <w:rsid w:val="002D7315"/>
    <w:rsid w:val="00306908"/>
    <w:rsid w:val="00314A6B"/>
    <w:rsid w:val="00325500"/>
    <w:rsid w:val="00335C20"/>
    <w:rsid w:val="0035694E"/>
    <w:rsid w:val="00373676"/>
    <w:rsid w:val="00373AF9"/>
    <w:rsid w:val="003906C8"/>
    <w:rsid w:val="003A0B2D"/>
    <w:rsid w:val="003A5621"/>
    <w:rsid w:val="003B15BB"/>
    <w:rsid w:val="003D445A"/>
    <w:rsid w:val="003E266F"/>
    <w:rsid w:val="00406815"/>
    <w:rsid w:val="00414C46"/>
    <w:rsid w:val="0041737D"/>
    <w:rsid w:val="00433B6A"/>
    <w:rsid w:val="00437F64"/>
    <w:rsid w:val="0049137B"/>
    <w:rsid w:val="00492F63"/>
    <w:rsid w:val="004A7EB5"/>
    <w:rsid w:val="004B315F"/>
    <w:rsid w:val="004F2BD0"/>
    <w:rsid w:val="0053596F"/>
    <w:rsid w:val="005370B9"/>
    <w:rsid w:val="00554E10"/>
    <w:rsid w:val="005666B1"/>
    <w:rsid w:val="005A017C"/>
    <w:rsid w:val="005D3D04"/>
    <w:rsid w:val="006213AE"/>
    <w:rsid w:val="006267E7"/>
    <w:rsid w:val="00640DD4"/>
    <w:rsid w:val="00672125"/>
    <w:rsid w:val="00681623"/>
    <w:rsid w:val="006B433E"/>
    <w:rsid w:val="006B7E7B"/>
    <w:rsid w:val="006D509B"/>
    <w:rsid w:val="006F2211"/>
    <w:rsid w:val="007066D6"/>
    <w:rsid w:val="00712795"/>
    <w:rsid w:val="0071742B"/>
    <w:rsid w:val="00733131"/>
    <w:rsid w:val="007357EB"/>
    <w:rsid w:val="00756628"/>
    <w:rsid w:val="007C0E8C"/>
    <w:rsid w:val="008074D1"/>
    <w:rsid w:val="00820F76"/>
    <w:rsid w:val="0082328C"/>
    <w:rsid w:val="00825D9E"/>
    <w:rsid w:val="00837891"/>
    <w:rsid w:val="008438D2"/>
    <w:rsid w:val="008658A7"/>
    <w:rsid w:val="00883F76"/>
    <w:rsid w:val="00892518"/>
    <w:rsid w:val="00893B18"/>
    <w:rsid w:val="008B66AF"/>
    <w:rsid w:val="008B7295"/>
    <w:rsid w:val="008C4F8F"/>
    <w:rsid w:val="008F5514"/>
    <w:rsid w:val="00905C0B"/>
    <w:rsid w:val="009372B3"/>
    <w:rsid w:val="009507C8"/>
    <w:rsid w:val="00974AF7"/>
    <w:rsid w:val="00984A7C"/>
    <w:rsid w:val="009C45E5"/>
    <w:rsid w:val="009E1399"/>
    <w:rsid w:val="009F3FAD"/>
    <w:rsid w:val="009F7B84"/>
    <w:rsid w:val="00A03F40"/>
    <w:rsid w:val="00A330B4"/>
    <w:rsid w:val="00A43463"/>
    <w:rsid w:val="00A55FE4"/>
    <w:rsid w:val="00A560C5"/>
    <w:rsid w:val="00A56F7C"/>
    <w:rsid w:val="00A91A89"/>
    <w:rsid w:val="00B111C1"/>
    <w:rsid w:val="00B27856"/>
    <w:rsid w:val="00B45338"/>
    <w:rsid w:val="00B70DA9"/>
    <w:rsid w:val="00B833F8"/>
    <w:rsid w:val="00BC595B"/>
    <w:rsid w:val="00BD3F94"/>
    <w:rsid w:val="00BD75E6"/>
    <w:rsid w:val="00C03813"/>
    <w:rsid w:val="00C24B66"/>
    <w:rsid w:val="00C25654"/>
    <w:rsid w:val="00C771F4"/>
    <w:rsid w:val="00CA083E"/>
    <w:rsid w:val="00CA3967"/>
    <w:rsid w:val="00CB0092"/>
    <w:rsid w:val="00CB16F6"/>
    <w:rsid w:val="00D16BE6"/>
    <w:rsid w:val="00D644DA"/>
    <w:rsid w:val="00DB2D09"/>
    <w:rsid w:val="00E14E6C"/>
    <w:rsid w:val="00E26723"/>
    <w:rsid w:val="00E42C44"/>
    <w:rsid w:val="00E831D2"/>
    <w:rsid w:val="00E955A6"/>
    <w:rsid w:val="00EB0D90"/>
    <w:rsid w:val="00EB21C5"/>
    <w:rsid w:val="00F20EAE"/>
    <w:rsid w:val="00F2746B"/>
    <w:rsid w:val="00F3440A"/>
    <w:rsid w:val="00FA159C"/>
    <w:rsid w:val="00FA5445"/>
    <w:rsid w:val="00FA7913"/>
    <w:rsid w:val="00FC2046"/>
    <w:rsid w:val="00FD0A6A"/>
    <w:rsid w:val="00FD1ADD"/>
    <w:rsid w:val="00FE0F39"/>
    <w:rsid w:val="00FF6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2046"/>
    <w:pPr>
      <w:spacing w:after="200" w:line="276" w:lineRule="auto"/>
    </w:pPr>
    <w:rPr>
      <w:rFonts w:ascii="Calibri" w:eastAsia="Calibri" w:hAnsi="Calibri"/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0955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2046"/>
    <w:pPr>
      <w:spacing w:after="200" w:line="276" w:lineRule="auto"/>
    </w:pPr>
    <w:rPr>
      <w:rFonts w:ascii="Calibri" w:eastAsia="Calibri" w:hAnsi="Calibri"/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0955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ITESCAM</Company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Laboratorio Neumatica</dc:creator>
  <cp:lastModifiedBy>Usuario</cp:lastModifiedBy>
  <cp:revision>2</cp:revision>
  <cp:lastPrinted>2010-07-28T18:54:00Z</cp:lastPrinted>
  <dcterms:created xsi:type="dcterms:W3CDTF">2020-03-03T19:39:00Z</dcterms:created>
  <dcterms:modified xsi:type="dcterms:W3CDTF">2020-03-03T19:39:00Z</dcterms:modified>
</cp:coreProperties>
</file>