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732"/>
        <w:gridCol w:w="3214"/>
      </w:tblGrid>
      <w:tr w:rsidR="007B5EE6" w:rsidTr="00500497">
        <w:tc>
          <w:tcPr>
            <w:tcW w:w="4361" w:type="dxa"/>
          </w:tcPr>
          <w:p w:rsidR="007B5EE6" w:rsidRDefault="007B5EE6" w:rsidP="00500497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311544" cy="397565"/>
                  <wp:effectExtent l="0" t="0" r="0" b="2540"/>
                  <wp:docPr id="2" name="Imagen 2" descr="logo fpg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pg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395" cy="39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shd w:val="clear" w:color="auto" w:fill="A6A6A6" w:themeFill="background1" w:themeFillShade="A6"/>
          </w:tcPr>
          <w:p w:rsidR="007B5EE6" w:rsidRDefault="007B5EE6" w:rsidP="00500497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0"/>
              </w:rPr>
              <w:t>NUEVO INGRESO</w:t>
            </w:r>
          </w:p>
          <w:p w:rsidR="007B5EE6" w:rsidRDefault="007B5EE6" w:rsidP="00DA16AE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 w:rsidRPr="00DA16AE">
              <w:rPr>
                <w:rFonts w:asciiTheme="minorHAnsi" w:hAnsiTheme="minorHAnsi"/>
                <w:b/>
                <w:bCs/>
                <w:sz w:val="24"/>
                <w:szCs w:val="20"/>
              </w:rPr>
              <w:t>BECA</w:t>
            </w:r>
            <w:r w:rsidR="00DA16AE">
              <w:rPr>
                <w:rFonts w:asciiTheme="minorHAnsi" w:hAnsiTheme="minorHAnsi"/>
                <w:b/>
                <w:bCs/>
                <w:sz w:val="24"/>
                <w:szCs w:val="20"/>
              </w:rPr>
              <w:t>S</w:t>
            </w:r>
            <w:r w:rsidRPr="00DA16AE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</w:t>
            </w:r>
            <w:r w:rsidR="00DA16AE" w:rsidRPr="00DA16AE">
              <w:rPr>
                <w:rFonts w:asciiTheme="minorHAnsi" w:hAnsiTheme="minorHAnsi"/>
                <w:b/>
                <w:bCs/>
                <w:sz w:val="24"/>
                <w:szCs w:val="20"/>
              </w:rPr>
              <w:t>NACIONAL</w:t>
            </w:r>
            <w:r w:rsidR="00DA16AE">
              <w:rPr>
                <w:rFonts w:asciiTheme="minorHAnsi" w:hAnsiTheme="minorHAnsi"/>
                <w:b/>
                <w:bCs/>
                <w:sz w:val="24"/>
                <w:szCs w:val="20"/>
              </w:rPr>
              <w:t>ES</w:t>
            </w:r>
            <w:r w:rsidR="00DA16AE" w:rsidRPr="00DA16AE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PARA LA EDUCACIÓN SUPERIOR</w:t>
            </w:r>
          </w:p>
          <w:p w:rsidR="00DA16AE" w:rsidRDefault="00DA16AE" w:rsidP="00DA16AE">
            <w:pPr>
              <w:pStyle w:val="Prrafodelista1"/>
              <w:spacing w:after="0" w:line="240" w:lineRule="atLeast"/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16AE">
              <w:rPr>
                <w:rFonts w:asciiTheme="minorHAnsi" w:hAnsiTheme="minorHAnsi"/>
                <w:b/>
                <w:bCs/>
                <w:sz w:val="20"/>
                <w:szCs w:val="20"/>
              </w:rPr>
              <w:t>(MANUTENCIÓN)</w:t>
            </w:r>
          </w:p>
        </w:tc>
        <w:tc>
          <w:tcPr>
            <w:tcW w:w="3214" w:type="dxa"/>
          </w:tcPr>
          <w:p w:rsidR="007B5EE6" w:rsidRDefault="007B5EE6" w:rsidP="00500497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3175</wp:posOffset>
                  </wp:positionV>
                  <wp:extent cx="1100455" cy="816610"/>
                  <wp:effectExtent l="0" t="0" r="4445" b="2540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hambre cruzada nacio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023D" w:rsidRPr="00433F1E" w:rsidRDefault="00AF023D" w:rsidP="00B90FE2">
      <w:pPr>
        <w:pStyle w:val="Prrafodelista1"/>
        <w:spacing w:after="0" w:line="240" w:lineRule="atLeast"/>
        <w:ind w:left="-18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433F1E">
        <w:rPr>
          <w:rFonts w:ascii="Arial Narrow" w:hAnsi="Arial Narrow"/>
          <w:b/>
          <w:sz w:val="20"/>
          <w:szCs w:val="20"/>
          <w:u w:val="single"/>
        </w:rPr>
        <w:t>Originales:</w:t>
      </w:r>
    </w:p>
    <w:p w:rsidR="00AB729F" w:rsidRPr="00E14601" w:rsidRDefault="0095221D" w:rsidP="002F081D">
      <w:pPr>
        <w:pStyle w:val="Default"/>
        <w:numPr>
          <w:ilvl w:val="0"/>
          <w:numId w:val="25"/>
        </w:numPr>
        <w:ind w:left="567" w:hanging="567"/>
        <w:jc w:val="both"/>
        <w:rPr>
          <w:rFonts w:ascii="Arial Narrow" w:hAnsi="Arial Narrow" w:cstheme="minorBidi"/>
          <w:b/>
          <w:color w:val="auto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Solicitud impresa que se obtiene al</w:t>
      </w:r>
      <w:r w:rsidR="00AB729F" w:rsidRPr="0050629A">
        <w:rPr>
          <w:rFonts w:ascii="Arial Narrow" w:hAnsi="Arial Narrow" w:cstheme="minorBidi"/>
          <w:color w:val="auto"/>
          <w:sz w:val="20"/>
          <w:szCs w:val="20"/>
        </w:rPr>
        <w:t xml:space="preserve"> </w:t>
      </w:r>
      <w:r w:rsidR="003E3709" w:rsidRPr="0050629A">
        <w:rPr>
          <w:rFonts w:ascii="Arial Narrow" w:hAnsi="Arial Narrow" w:cstheme="minorBidi"/>
          <w:color w:val="auto"/>
          <w:sz w:val="20"/>
          <w:szCs w:val="20"/>
        </w:rPr>
        <w:t>inscrib</w:t>
      </w:r>
      <w:r w:rsidR="003E3709">
        <w:rPr>
          <w:rFonts w:ascii="Arial Narrow" w:hAnsi="Arial Narrow" w:cstheme="minorBidi"/>
          <w:color w:val="auto"/>
          <w:sz w:val="20"/>
          <w:szCs w:val="20"/>
        </w:rPr>
        <w:t>irse</w:t>
      </w:r>
      <w:r w:rsidR="00AB729F" w:rsidRPr="0050629A">
        <w:rPr>
          <w:rFonts w:ascii="Arial Narrow" w:hAnsi="Arial Narrow" w:cstheme="minorBidi"/>
          <w:color w:val="auto"/>
          <w:sz w:val="20"/>
          <w:szCs w:val="20"/>
        </w:rPr>
        <w:t xml:space="preserve"> en el Sistema Único de Bene</w:t>
      </w:r>
      <w:r>
        <w:rPr>
          <w:rFonts w:ascii="Arial Narrow" w:hAnsi="Arial Narrow" w:cstheme="minorBidi"/>
          <w:color w:val="auto"/>
          <w:sz w:val="20"/>
          <w:szCs w:val="20"/>
        </w:rPr>
        <w:t>ficiarios de Educación Superior (</w:t>
      </w:r>
      <w:r w:rsidRPr="0050629A">
        <w:rPr>
          <w:rFonts w:ascii="Arial Narrow" w:hAnsi="Arial Narrow" w:cstheme="minorBidi"/>
          <w:color w:val="auto"/>
          <w:sz w:val="20"/>
          <w:szCs w:val="20"/>
        </w:rPr>
        <w:t>SUBES</w:t>
      </w:r>
      <w:r>
        <w:rPr>
          <w:rFonts w:ascii="Arial Narrow" w:hAnsi="Arial Narrow" w:cstheme="minorBidi"/>
          <w:color w:val="auto"/>
          <w:sz w:val="20"/>
          <w:szCs w:val="20"/>
        </w:rPr>
        <w:t xml:space="preserve">) en </w:t>
      </w:r>
      <w:r w:rsidRPr="00E14601">
        <w:rPr>
          <w:rFonts w:ascii="Arial Narrow" w:hAnsi="Arial Narrow" w:cstheme="minorBidi"/>
          <w:b/>
          <w:color w:val="auto"/>
          <w:szCs w:val="20"/>
        </w:rPr>
        <w:t>www.cnb</w:t>
      </w:r>
      <w:r w:rsidR="00957D9E" w:rsidRPr="00E14601">
        <w:rPr>
          <w:rFonts w:ascii="Arial Narrow" w:hAnsi="Arial Narrow" w:cstheme="minorBidi"/>
          <w:b/>
          <w:color w:val="auto"/>
          <w:szCs w:val="20"/>
        </w:rPr>
        <w:t>e</w:t>
      </w:r>
      <w:r w:rsidRPr="00E14601">
        <w:rPr>
          <w:rFonts w:ascii="Arial Narrow" w:hAnsi="Arial Narrow" w:cstheme="minorBidi"/>
          <w:b/>
          <w:color w:val="auto"/>
          <w:szCs w:val="20"/>
        </w:rPr>
        <w:t>s.sep.gob.mx</w:t>
      </w:r>
    </w:p>
    <w:p w:rsidR="00AB729F" w:rsidRDefault="0095221D" w:rsidP="002F081D">
      <w:pPr>
        <w:pStyle w:val="Default"/>
        <w:numPr>
          <w:ilvl w:val="0"/>
          <w:numId w:val="25"/>
        </w:numPr>
        <w:ind w:left="567" w:hanging="567"/>
        <w:jc w:val="both"/>
        <w:rPr>
          <w:rFonts w:ascii="Arial Narrow" w:hAnsi="Arial Narrow" w:cstheme="minorBidi"/>
          <w:b/>
          <w:color w:val="auto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Solicitud impresa que se obtiene al</w:t>
      </w:r>
      <w:r w:rsidRPr="0050629A">
        <w:rPr>
          <w:rFonts w:ascii="Arial Narrow" w:hAnsi="Arial Narrow" w:cstheme="minorBidi"/>
          <w:color w:val="auto"/>
          <w:sz w:val="20"/>
          <w:szCs w:val="20"/>
        </w:rPr>
        <w:t xml:space="preserve"> </w:t>
      </w:r>
      <w:r w:rsidR="003E3709" w:rsidRPr="0050629A">
        <w:rPr>
          <w:rFonts w:ascii="Arial Narrow" w:hAnsi="Arial Narrow" w:cstheme="minorBidi"/>
          <w:color w:val="auto"/>
          <w:sz w:val="20"/>
          <w:szCs w:val="20"/>
        </w:rPr>
        <w:t>inscrib</w:t>
      </w:r>
      <w:r w:rsidR="003E3709">
        <w:rPr>
          <w:rFonts w:ascii="Arial Narrow" w:hAnsi="Arial Narrow" w:cstheme="minorBidi"/>
          <w:color w:val="auto"/>
          <w:sz w:val="20"/>
          <w:szCs w:val="20"/>
        </w:rPr>
        <w:t>irse</w:t>
      </w:r>
      <w:r w:rsidRPr="00AB729F">
        <w:rPr>
          <w:rFonts w:ascii="Arial Narrow" w:hAnsi="Arial Narrow" w:cstheme="minorBidi"/>
          <w:color w:val="auto"/>
          <w:sz w:val="20"/>
          <w:szCs w:val="20"/>
        </w:rPr>
        <w:t xml:space="preserve"> </w:t>
      </w:r>
      <w:r w:rsidR="00AB729F" w:rsidRPr="00AB729F">
        <w:rPr>
          <w:rFonts w:ascii="Arial Narrow" w:hAnsi="Arial Narrow" w:cstheme="minorBidi"/>
          <w:color w:val="auto"/>
          <w:sz w:val="20"/>
          <w:szCs w:val="20"/>
        </w:rPr>
        <w:t xml:space="preserve">en el Sistema de Solicitud de Beca en Línea en </w:t>
      </w:r>
      <w:hyperlink r:id="rId10" w:history="1">
        <w:r w:rsidR="009552D9" w:rsidRPr="005105FA">
          <w:rPr>
            <w:rStyle w:val="Hipervnculo"/>
            <w:rFonts w:ascii="Arial Narrow" w:hAnsi="Arial Narrow" w:cstheme="minorBidi"/>
            <w:b/>
            <w:szCs w:val="20"/>
          </w:rPr>
          <w:t>www.fundacionpablogarcia.gob.mx</w:t>
        </w:r>
      </w:hyperlink>
      <w:r w:rsidR="00AB729F" w:rsidRPr="00E14601">
        <w:rPr>
          <w:rFonts w:ascii="Arial Narrow" w:hAnsi="Arial Narrow" w:cstheme="minorBidi"/>
          <w:b/>
          <w:color w:val="auto"/>
          <w:szCs w:val="20"/>
        </w:rPr>
        <w:t>.</w:t>
      </w:r>
    </w:p>
    <w:p w:rsidR="009552D9" w:rsidRDefault="009552D9" w:rsidP="009552D9">
      <w:pPr>
        <w:pStyle w:val="Prrafodelista"/>
        <w:numPr>
          <w:ilvl w:val="0"/>
          <w:numId w:val="25"/>
        </w:numPr>
        <w:spacing w:after="100" w:afterAutospacing="1" w:line="240" w:lineRule="auto"/>
        <w:ind w:left="567" w:hanging="567"/>
        <w:jc w:val="both"/>
        <w:rPr>
          <w:rFonts w:ascii="Arial Narrow" w:hAnsi="Arial Narrow"/>
          <w:sz w:val="20"/>
          <w:szCs w:val="18"/>
        </w:rPr>
      </w:pPr>
      <w:r w:rsidRPr="00E063AB">
        <w:rPr>
          <w:rFonts w:ascii="Arial Narrow" w:hAnsi="Arial Narrow"/>
          <w:sz w:val="20"/>
          <w:szCs w:val="18"/>
        </w:rPr>
        <w:t>Junto con la</w:t>
      </w:r>
      <w:r>
        <w:rPr>
          <w:rFonts w:ascii="Arial Narrow" w:hAnsi="Arial Narrow"/>
          <w:sz w:val="20"/>
          <w:szCs w:val="18"/>
        </w:rPr>
        <w:t>s Solicitudes</w:t>
      </w:r>
      <w:r w:rsidRPr="00E063AB">
        <w:rPr>
          <w:rFonts w:ascii="Arial Narrow" w:hAnsi="Arial Narrow"/>
          <w:sz w:val="20"/>
          <w:szCs w:val="18"/>
        </w:rPr>
        <w:t xml:space="preserve"> de Beca debidamente firmada</w:t>
      </w:r>
      <w:r>
        <w:rPr>
          <w:rFonts w:ascii="Arial Narrow" w:hAnsi="Arial Narrow"/>
          <w:sz w:val="20"/>
          <w:szCs w:val="18"/>
        </w:rPr>
        <w:t>s</w:t>
      </w:r>
      <w:r w:rsidRPr="00E063AB">
        <w:rPr>
          <w:rFonts w:ascii="Arial Narrow" w:hAnsi="Arial Narrow"/>
          <w:sz w:val="20"/>
          <w:szCs w:val="18"/>
        </w:rPr>
        <w:t xml:space="preserve">, </w:t>
      </w:r>
      <w:r>
        <w:rPr>
          <w:rFonts w:ascii="Arial Narrow" w:hAnsi="Arial Narrow"/>
          <w:sz w:val="20"/>
          <w:szCs w:val="18"/>
        </w:rPr>
        <w:t>deberás presentarte en la fecha,</w:t>
      </w:r>
      <w:r w:rsidRPr="00E063AB">
        <w:rPr>
          <w:rFonts w:ascii="Arial Narrow" w:hAnsi="Arial Narrow"/>
          <w:sz w:val="20"/>
          <w:szCs w:val="18"/>
        </w:rPr>
        <w:t xml:space="preserve"> hora </w:t>
      </w:r>
      <w:r>
        <w:rPr>
          <w:rFonts w:ascii="Arial Narrow" w:hAnsi="Arial Narrow"/>
          <w:sz w:val="20"/>
          <w:szCs w:val="18"/>
        </w:rPr>
        <w:t>y lugar indicada en la</w:t>
      </w:r>
      <w:r w:rsidR="00766FE2">
        <w:rPr>
          <w:rFonts w:ascii="Arial Narrow" w:hAnsi="Arial Narrow"/>
          <w:sz w:val="20"/>
          <w:szCs w:val="18"/>
        </w:rPr>
        <w:t>s</w:t>
      </w:r>
      <w:r>
        <w:rPr>
          <w:rFonts w:ascii="Arial Narrow" w:hAnsi="Arial Narrow"/>
          <w:sz w:val="20"/>
          <w:szCs w:val="18"/>
        </w:rPr>
        <w:t xml:space="preserve"> mismas</w:t>
      </w:r>
      <w:r w:rsidRPr="00E063AB">
        <w:rPr>
          <w:rFonts w:ascii="Arial Narrow" w:hAnsi="Arial Narrow"/>
          <w:sz w:val="20"/>
          <w:szCs w:val="18"/>
        </w:rPr>
        <w:t xml:space="preserve">, con la </w:t>
      </w:r>
      <w:r>
        <w:rPr>
          <w:rFonts w:ascii="Arial Narrow" w:hAnsi="Arial Narrow"/>
          <w:sz w:val="20"/>
          <w:szCs w:val="18"/>
        </w:rPr>
        <w:t>d</w:t>
      </w:r>
      <w:r w:rsidRPr="00E063AB">
        <w:rPr>
          <w:rFonts w:ascii="Arial Narrow" w:hAnsi="Arial Narrow"/>
          <w:sz w:val="20"/>
          <w:szCs w:val="18"/>
        </w:rPr>
        <w:t>ocumentación</w:t>
      </w:r>
      <w:r>
        <w:rPr>
          <w:rFonts w:ascii="Arial Narrow" w:hAnsi="Arial Narrow"/>
          <w:sz w:val="20"/>
          <w:szCs w:val="18"/>
        </w:rPr>
        <w:t xml:space="preserve"> solicitada para integrar tu expediente.</w:t>
      </w:r>
      <w:bookmarkStart w:id="0" w:name="_GoBack"/>
      <w:bookmarkEnd w:id="0"/>
    </w:p>
    <w:p w:rsidR="009552D9" w:rsidRDefault="009552D9" w:rsidP="009552D9">
      <w:pPr>
        <w:pStyle w:val="Prrafodelista1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20"/>
          <w:szCs w:val="20"/>
        </w:rPr>
      </w:pPr>
      <w:r w:rsidRPr="000E2397">
        <w:rPr>
          <w:rFonts w:ascii="Arial Narrow" w:hAnsi="Arial Narrow"/>
          <w:sz w:val="20"/>
          <w:szCs w:val="20"/>
        </w:rPr>
        <w:t>Dos fotografías tamaño credencial recientes;</w:t>
      </w:r>
    </w:p>
    <w:p w:rsidR="009552D9" w:rsidRDefault="009552D9" w:rsidP="009552D9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AF023D" w:rsidRPr="00433F1E" w:rsidRDefault="00AF023D" w:rsidP="00AF023D">
      <w:pPr>
        <w:autoSpaceDE w:val="0"/>
        <w:autoSpaceDN w:val="0"/>
        <w:adjustRightInd w:val="0"/>
        <w:spacing w:after="0" w:line="240" w:lineRule="auto"/>
        <w:ind w:left="-180"/>
        <w:rPr>
          <w:rFonts w:ascii="Arial Narrow" w:hAnsi="Arial Narrow"/>
          <w:b/>
          <w:sz w:val="20"/>
          <w:szCs w:val="20"/>
          <w:u w:val="single"/>
        </w:rPr>
      </w:pPr>
      <w:r w:rsidRPr="00433F1E">
        <w:rPr>
          <w:rFonts w:ascii="Arial Narrow" w:hAnsi="Arial Narrow"/>
          <w:b/>
          <w:sz w:val="20"/>
          <w:szCs w:val="20"/>
          <w:u w:val="single"/>
        </w:rPr>
        <w:t>Originales y Fotocopia para su cotejo de:</w:t>
      </w:r>
    </w:p>
    <w:p w:rsidR="00AF023D" w:rsidRPr="007B5EE6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Acta de nacimiento del aspirante;</w:t>
      </w:r>
    </w:p>
    <w:p w:rsidR="00AF023D" w:rsidRPr="007B5EE6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CURP</w:t>
      </w:r>
      <w:r w:rsidR="003E3709" w:rsidRPr="007B5EE6">
        <w:rPr>
          <w:rFonts w:ascii="Arial Narrow" w:hAnsi="Arial Narrow"/>
          <w:sz w:val="19"/>
          <w:szCs w:val="19"/>
        </w:rPr>
        <w:t xml:space="preserve"> del aspirante,</w:t>
      </w:r>
      <w:r w:rsidR="004612CC" w:rsidRPr="007B5EE6">
        <w:rPr>
          <w:rFonts w:ascii="Arial Narrow" w:hAnsi="Arial Narrow"/>
          <w:sz w:val="19"/>
          <w:szCs w:val="19"/>
        </w:rPr>
        <w:t xml:space="preserve"> de sus padres;</w:t>
      </w:r>
      <w:r w:rsidR="003E3709" w:rsidRPr="007B5EE6">
        <w:rPr>
          <w:rFonts w:ascii="Arial Narrow" w:hAnsi="Arial Narrow"/>
          <w:sz w:val="19"/>
          <w:szCs w:val="19"/>
        </w:rPr>
        <w:t xml:space="preserve"> así como de los demás dependientes económicos;</w:t>
      </w:r>
    </w:p>
    <w:p w:rsidR="00AF023D" w:rsidRPr="007B5EE6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Comprobante y /o constancia de ingresos familiares mensuales vigente (talón de pagos, recibo de nómina, constancia expedida por el empleador; en caso de trabajador con ingresos irregulares documentación que compruebe la actividad a la cual se dedica);</w:t>
      </w:r>
    </w:p>
    <w:p w:rsidR="00AF023D" w:rsidRPr="007B5EE6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Identificación con fotografía (credencial de elector, licencia de automovilista ó credencial oficial expedida por la institución educativa);</w:t>
      </w:r>
    </w:p>
    <w:p w:rsidR="00AF023D" w:rsidRPr="007B5EE6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Certificado de Bachillerato para solicitantes de primer ingreso;</w:t>
      </w:r>
    </w:p>
    <w:p w:rsidR="00AF023D" w:rsidRPr="007B5EE6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 xml:space="preserve">Constancia de admisión en la institución educativa pública de nivel superior para cursar estudios de </w:t>
      </w:r>
      <w:r w:rsidR="003E3709" w:rsidRPr="007B5EE6">
        <w:rPr>
          <w:rFonts w:ascii="Arial Narrow" w:hAnsi="Arial Narrow"/>
          <w:sz w:val="19"/>
          <w:szCs w:val="19"/>
        </w:rPr>
        <w:t>licenciatura</w:t>
      </w:r>
      <w:r w:rsidRPr="007B5EE6">
        <w:rPr>
          <w:rFonts w:ascii="Arial Narrow" w:hAnsi="Arial Narrow"/>
          <w:sz w:val="19"/>
          <w:szCs w:val="19"/>
        </w:rPr>
        <w:t xml:space="preserve"> en el ciclo 201</w:t>
      </w:r>
      <w:r w:rsidR="009552D9" w:rsidRPr="007B5EE6">
        <w:rPr>
          <w:rFonts w:ascii="Arial Narrow" w:hAnsi="Arial Narrow"/>
          <w:sz w:val="19"/>
          <w:szCs w:val="19"/>
        </w:rPr>
        <w:t>4</w:t>
      </w:r>
      <w:r w:rsidRPr="007B5EE6">
        <w:rPr>
          <w:rFonts w:ascii="Arial Narrow" w:hAnsi="Arial Narrow"/>
          <w:sz w:val="19"/>
          <w:szCs w:val="19"/>
        </w:rPr>
        <w:t>-201</w:t>
      </w:r>
      <w:r w:rsidR="009552D9" w:rsidRPr="007B5EE6">
        <w:rPr>
          <w:rFonts w:ascii="Arial Narrow" w:hAnsi="Arial Narrow"/>
          <w:sz w:val="19"/>
          <w:szCs w:val="19"/>
        </w:rPr>
        <w:t>5</w:t>
      </w:r>
      <w:r w:rsidRPr="007B5EE6">
        <w:rPr>
          <w:rFonts w:ascii="Arial Narrow" w:hAnsi="Arial Narrow"/>
          <w:sz w:val="19"/>
          <w:szCs w:val="19"/>
        </w:rPr>
        <w:t>;</w:t>
      </w:r>
    </w:p>
    <w:p w:rsidR="00AF023D" w:rsidRPr="007B5EE6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Para los aspirantes que ya iniciaron sus estudios, además de lo indicado en el inciso 5), anexar boletas de calificación de los ciclos educativos cursados;</w:t>
      </w:r>
    </w:p>
    <w:p w:rsidR="00AF023D" w:rsidRDefault="00AF023D" w:rsidP="00890911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Comprobante domicilio familiar (recibo de luz ó agua de alguno de los 3 últimos recibos);</w:t>
      </w:r>
    </w:p>
    <w:p w:rsidR="00500497" w:rsidRDefault="00500497" w:rsidP="00500497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500497">
        <w:rPr>
          <w:rFonts w:ascii="Arial Narrow" w:hAnsi="Arial Narrow"/>
          <w:sz w:val="19"/>
          <w:szCs w:val="19"/>
        </w:rPr>
        <w:t>Para los estudiantes que cuenten con el apoyo de los programas OPORTUNIDADES o PAL, presentar constancia del alumno de la familia que contenga el folio de inscripción en el padrón de dicho programa (copia).</w:t>
      </w:r>
    </w:p>
    <w:p w:rsidR="00500497" w:rsidRPr="00500497" w:rsidRDefault="00500497" w:rsidP="00500497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500497">
        <w:rPr>
          <w:rFonts w:ascii="Arial Narrow" w:hAnsi="Arial Narrow"/>
          <w:sz w:val="19"/>
          <w:szCs w:val="19"/>
        </w:rPr>
        <w:t>Para el caso de los padres separados o divorciados, deberán acreditar con la documentación legal correspondiente, si el padre y/o madre es Viudo(a), deberá anexar el Acta de Defunción.</w:t>
      </w:r>
    </w:p>
    <w:p w:rsidR="00500497" w:rsidRDefault="00500497" w:rsidP="00500497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las alumnas que estén embarazadas, presentar constancia médica original que lo acredite.</w:t>
      </w:r>
    </w:p>
    <w:p w:rsidR="00500497" w:rsidRDefault="00500497" w:rsidP="00500497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alumnos que sean padres o madres, presentar copia del acta de nacimiento de los hijos.</w:t>
      </w:r>
    </w:p>
    <w:p w:rsidR="00500497" w:rsidRPr="007B5EE6" w:rsidRDefault="00500497" w:rsidP="00500497">
      <w:pPr>
        <w:pStyle w:val="Prrafodelista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estudiantes que tengan alguna discapacidad, presentar constancia médica original que acredite que tiene alguna discapacidad motriz, visual o auditiva. Exclusivamente cuando el alumno realice por primera vez la solicitud de beca.</w:t>
      </w:r>
    </w:p>
    <w:p w:rsidR="00500497" w:rsidRPr="008E38BE" w:rsidRDefault="00500497" w:rsidP="00733E27">
      <w:pPr>
        <w:pStyle w:val="Prrafodelista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16"/>
          <w:szCs w:val="20"/>
        </w:rPr>
      </w:pPr>
    </w:p>
    <w:tbl>
      <w:tblPr>
        <w:tblStyle w:val="Tablaconcuadrcula"/>
        <w:tblW w:w="11301" w:type="dxa"/>
        <w:tblInd w:w="6" w:type="dxa"/>
        <w:tblLook w:val="04A0"/>
      </w:tblPr>
      <w:tblGrid>
        <w:gridCol w:w="3930"/>
        <w:gridCol w:w="4394"/>
        <w:gridCol w:w="2977"/>
      </w:tblGrid>
      <w:tr w:rsidR="009552D9" w:rsidRPr="0016343B" w:rsidTr="009552D9">
        <w:tc>
          <w:tcPr>
            <w:tcW w:w="3930" w:type="dxa"/>
          </w:tcPr>
          <w:p w:rsidR="009552D9" w:rsidRPr="0016343B" w:rsidRDefault="009552D9" w:rsidP="009552D9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Página web:</w:t>
            </w:r>
            <w:r w:rsidRPr="001634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www.fundacionpablogarcia.gob.mx</w:t>
            </w:r>
          </w:p>
          <w:p w:rsidR="009552D9" w:rsidRPr="0016343B" w:rsidRDefault="009552D9" w:rsidP="00766FE2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Corre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o: </w:t>
            </w:r>
            <w:r w:rsidR="00766FE2">
              <w:rPr>
                <w:rFonts w:asciiTheme="minorHAnsi" w:hAnsiTheme="minorHAnsi" w:cstheme="minorHAnsi"/>
                <w:i/>
                <w:sz w:val="18"/>
                <w:szCs w:val="18"/>
              </w:rPr>
              <w:t>becas@fundacionpablogarcia.gob.mx</w:t>
            </w:r>
          </w:p>
        </w:tc>
        <w:tc>
          <w:tcPr>
            <w:tcW w:w="4394" w:type="dxa"/>
          </w:tcPr>
          <w:p w:rsidR="009552D9" w:rsidRDefault="009552D9" w:rsidP="009552D9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Prolong. Av. Lázaro Cárdenas entre calle Perú y Av. L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uis Donaldo Colosio locales 2-8 </w:t>
            </w: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Barrio de Santa Ana,</w:t>
            </w:r>
          </w:p>
          <w:p w:rsidR="009552D9" w:rsidRPr="0016343B" w:rsidRDefault="009552D9" w:rsidP="009552D9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San Francisco de Campeche, Cam.</w:t>
            </w:r>
          </w:p>
        </w:tc>
        <w:tc>
          <w:tcPr>
            <w:tcW w:w="2977" w:type="dxa"/>
          </w:tcPr>
          <w:p w:rsidR="009552D9" w:rsidRDefault="009552D9" w:rsidP="009552D9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Teléfono y Fax </w:t>
            </w:r>
          </w:p>
          <w:p w:rsidR="009552D9" w:rsidRPr="0016343B" w:rsidRDefault="009552D9" w:rsidP="009552D9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(01 981) 81-1-34-66</w:t>
            </w:r>
          </w:p>
          <w:p w:rsidR="009552D9" w:rsidRPr="00541197" w:rsidRDefault="009552D9" w:rsidP="005411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541197">
              <w:rPr>
                <w:rFonts w:asciiTheme="minorHAnsi" w:hAnsiTheme="minorHAnsi" w:cstheme="minorHAnsi"/>
                <w:sz w:val="18"/>
                <w:szCs w:val="28"/>
              </w:rPr>
              <w:t xml:space="preserve">Extensión 18. Depto. </w:t>
            </w:r>
            <w:r w:rsidR="00541197">
              <w:rPr>
                <w:rFonts w:asciiTheme="minorHAnsi" w:hAnsiTheme="minorHAnsi" w:cstheme="minorHAnsi"/>
                <w:sz w:val="18"/>
                <w:szCs w:val="28"/>
              </w:rPr>
              <w:t>d</w:t>
            </w:r>
            <w:r w:rsidRPr="00541197">
              <w:rPr>
                <w:rFonts w:asciiTheme="minorHAnsi" w:hAnsiTheme="minorHAnsi" w:cstheme="minorHAnsi"/>
                <w:sz w:val="18"/>
                <w:szCs w:val="28"/>
              </w:rPr>
              <w:t>e Becas.</w:t>
            </w:r>
          </w:p>
        </w:tc>
      </w:tr>
    </w:tbl>
    <w:p w:rsidR="009552D9" w:rsidRDefault="009552D9" w:rsidP="009552D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40C85" w:rsidRDefault="00740C85" w:rsidP="009552D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40C85" w:rsidRDefault="00740C85" w:rsidP="009552D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40C85" w:rsidRDefault="00740C85" w:rsidP="009552D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552D9" w:rsidRDefault="009552D9" w:rsidP="00733E27">
      <w:pPr>
        <w:pStyle w:val="Prrafodelista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10"/>
          <w:szCs w:val="20"/>
        </w:rPr>
      </w:pPr>
    </w:p>
    <w:p w:rsidR="009552D9" w:rsidRDefault="009552D9" w:rsidP="00733E27">
      <w:pPr>
        <w:pStyle w:val="Prrafodelista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10"/>
          <w:szCs w:val="20"/>
        </w:rPr>
      </w:pPr>
    </w:p>
    <w:tbl>
      <w:tblPr>
        <w:tblStyle w:val="Tablaconcuadrcula"/>
        <w:tblW w:w="113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732"/>
        <w:gridCol w:w="3214"/>
      </w:tblGrid>
      <w:tr w:rsidR="007B5EE6" w:rsidTr="00500497">
        <w:tc>
          <w:tcPr>
            <w:tcW w:w="4361" w:type="dxa"/>
          </w:tcPr>
          <w:p w:rsidR="007B5EE6" w:rsidRDefault="007B5EE6" w:rsidP="00500497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311544" cy="397565"/>
                  <wp:effectExtent l="0" t="0" r="0" b="2540"/>
                  <wp:docPr id="5" name="Imagen 5" descr="logo fpg 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pg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395" cy="397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  <w:shd w:val="clear" w:color="auto" w:fill="A6A6A6" w:themeFill="background1" w:themeFillShade="A6"/>
          </w:tcPr>
          <w:p w:rsidR="00DA16AE" w:rsidRDefault="00DA16AE" w:rsidP="00DA16AE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32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0"/>
              </w:rPr>
              <w:t>NUEVO INGRESO</w:t>
            </w:r>
          </w:p>
          <w:p w:rsidR="00DA16AE" w:rsidRDefault="00DA16AE" w:rsidP="00DA16AE">
            <w:pPr>
              <w:pStyle w:val="Prrafodelista1"/>
              <w:spacing w:after="0" w:line="240" w:lineRule="atLeast"/>
              <w:ind w:left="-142"/>
              <w:jc w:val="center"/>
              <w:rPr>
                <w:rFonts w:asciiTheme="minorHAnsi" w:hAnsiTheme="minorHAnsi"/>
                <w:b/>
                <w:bCs/>
                <w:sz w:val="24"/>
                <w:szCs w:val="20"/>
              </w:rPr>
            </w:pPr>
            <w:r w:rsidRPr="00DA16AE">
              <w:rPr>
                <w:rFonts w:asciiTheme="minorHAnsi" w:hAnsiTheme="minorHAnsi"/>
                <w:b/>
                <w:bCs/>
                <w:sz w:val="24"/>
                <w:szCs w:val="20"/>
              </w:rPr>
              <w:t>BECA</w:t>
            </w: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S</w:t>
            </w:r>
            <w:r w:rsidRPr="00DA16AE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NACIONAL</w:t>
            </w:r>
            <w:r>
              <w:rPr>
                <w:rFonts w:asciiTheme="minorHAnsi" w:hAnsiTheme="minorHAnsi"/>
                <w:b/>
                <w:bCs/>
                <w:sz w:val="24"/>
                <w:szCs w:val="20"/>
              </w:rPr>
              <w:t>ES</w:t>
            </w:r>
            <w:r w:rsidRPr="00DA16AE">
              <w:rPr>
                <w:rFonts w:asciiTheme="minorHAnsi" w:hAnsiTheme="minorHAnsi"/>
                <w:b/>
                <w:bCs/>
                <w:sz w:val="24"/>
                <w:szCs w:val="20"/>
              </w:rPr>
              <w:t xml:space="preserve"> PARA LA EDUCACIÓN SUPERIOR</w:t>
            </w:r>
          </w:p>
          <w:p w:rsidR="007B5EE6" w:rsidRDefault="00DA16AE" w:rsidP="00DA16AE">
            <w:pPr>
              <w:pStyle w:val="Prrafodelista1"/>
              <w:spacing w:after="0" w:line="240" w:lineRule="atLeast"/>
              <w:ind w:left="-142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16AE">
              <w:rPr>
                <w:rFonts w:asciiTheme="minorHAnsi" w:hAnsiTheme="minorHAnsi"/>
                <w:b/>
                <w:bCs/>
                <w:sz w:val="20"/>
                <w:szCs w:val="20"/>
              </w:rPr>
              <w:t>(MANUTENCIÓN)</w:t>
            </w:r>
          </w:p>
        </w:tc>
        <w:tc>
          <w:tcPr>
            <w:tcW w:w="3214" w:type="dxa"/>
          </w:tcPr>
          <w:p w:rsidR="007B5EE6" w:rsidRDefault="007B5EE6" w:rsidP="00500497">
            <w:pPr>
              <w:pStyle w:val="Prrafodelista1"/>
              <w:ind w:left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3175</wp:posOffset>
                  </wp:positionV>
                  <wp:extent cx="1100455" cy="816610"/>
                  <wp:effectExtent l="0" t="0" r="4445" b="2540"/>
                  <wp:wrapSquare wrapText="bothSides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hambre cruzada nacion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E38BE" w:rsidRPr="00433F1E" w:rsidRDefault="008E38BE" w:rsidP="008E38BE">
      <w:pPr>
        <w:pStyle w:val="Prrafodelista1"/>
        <w:spacing w:after="0" w:line="240" w:lineRule="atLeast"/>
        <w:ind w:left="-18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433F1E">
        <w:rPr>
          <w:rFonts w:ascii="Arial Narrow" w:hAnsi="Arial Narrow"/>
          <w:b/>
          <w:sz w:val="20"/>
          <w:szCs w:val="20"/>
          <w:u w:val="single"/>
        </w:rPr>
        <w:t>Originales:</w:t>
      </w:r>
    </w:p>
    <w:p w:rsidR="008E38BE" w:rsidRPr="00E14601" w:rsidRDefault="008E38BE" w:rsidP="008E38BE">
      <w:pPr>
        <w:pStyle w:val="Default"/>
        <w:numPr>
          <w:ilvl w:val="0"/>
          <w:numId w:val="31"/>
        </w:numPr>
        <w:jc w:val="both"/>
        <w:rPr>
          <w:rFonts w:ascii="Arial Narrow" w:hAnsi="Arial Narrow" w:cstheme="minorBidi"/>
          <w:b/>
          <w:color w:val="auto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Solicitud impresa que se obtiene al</w:t>
      </w:r>
      <w:r w:rsidRPr="0050629A">
        <w:rPr>
          <w:rFonts w:ascii="Arial Narrow" w:hAnsi="Arial Narrow" w:cstheme="minorBidi"/>
          <w:color w:val="auto"/>
          <w:sz w:val="20"/>
          <w:szCs w:val="20"/>
        </w:rPr>
        <w:t xml:space="preserve"> inscrib</w:t>
      </w:r>
      <w:r>
        <w:rPr>
          <w:rFonts w:ascii="Arial Narrow" w:hAnsi="Arial Narrow" w:cstheme="minorBidi"/>
          <w:color w:val="auto"/>
          <w:sz w:val="20"/>
          <w:szCs w:val="20"/>
        </w:rPr>
        <w:t>irse</w:t>
      </w:r>
      <w:r w:rsidRPr="0050629A">
        <w:rPr>
          <w:rFonts w:ascii="Arial Narrow" w:hAnsi="Arial Narrow" w:cstheme="minorBidi"/>
          <w:color w:val="auto"/>
          <w:sz w:val="20"/>
          <w:szCs w:val="20"/>
        </w:rPr>
        <w:t xml:space="preserve"> en el Sistema Único de Bene</w:t>
      </w:r>
      <w:r>
        <w:rPr>
          <w:rFonts w:ascii="Arial Narrow" w:hAnsi="Arial Narrow" w:cstheme="minorBidi"/>
          <w:color w:val="auto"/>
          <w:sz w:val="20"/>
          <w:szCs w:val="20"/>
        </w:rPr>
        <w:t>ficiarios de Educación Superior (</w:t>
      </w:r>
      <w:r w:rsidRPr="0050629A">
        <w:rPr>
          <w:rFonts w:ascii="Arial Narrow" w:hAnsi="Arial Narrow" w:cstheme="minorBidi"/>
          <w:color w:val="auto"/>
          <w:sz w:val="20"/>
          <w:szCs w:val="20"/>
        </w:rPr>
        <w:t>SUBES</w:t>
      </w:r>
      <w:r>
        <w:rPr>
          <w:rFonts w:ascii="Arial Narrow" w:hAnsi="Arial Narrow" w:cstheme="minorBidi"/>
          <w:color w:val="auto"/>
          <w:sz w:val="20"/>
          <w:szCs w:val="20"/>
        </w:rPr>
        <w:t xml:space="preserve">) en </w:t>
      </w:r>
      <w:r w:rsidRPr="00E14601">
        <w:rPr>
          <w:rFonts w:ascii="Arial Narrow" w:hAnsi="Arial Narrow" w:cstheme="minorBidi"/>
          <w:b/>
          <w:color w:val="auto"/>
          <w:szCs w:val="20"/>
        </w:rPr>
        <w:t>www.cnbes.sep.gob.mx</w:t>
      </w:r>
    </w:p>
    <w:p w:rsidR="008E38BE" w:rsidRDefault="008E38BE" w:rsidP="008E38BE">
      <w:pPr>
        <w:pStyle w:val="Default"/>
        <w:numPr>
          <w:ilvl w:val="0"/>
          <w:numId w:val="31"/>
        </w:numPr>
        <w:jc w:val="both"/>
        <w:rPr>
          <w:rFonts w:ascii="Arial Narrow" w:hAnsi="Arial Narrow" w:cstheme="minorBidi"/>
          <w:b/>
          <w:color w:val="auto"/>
          <w:szCs w:val="20"/>
        </w:rPr>
      </w:pPr>
      <w:r>
        <w:rPr>
          <w:rFonts w:ascii="Arial Narrow" w:hAnsi="Arial Narrow" w:cstheme="minorBidi"/>
          <w:color w:val="auto"/>
          <w:sz w:val="20"/>
          <w:szCs w:val="20"/>
        </w:rPr>
        <w:t>Solicitud impresa que se obtiene al</w:t>
      </w:r>
      <w:r w:rsidRPr="0050629A">
        <w:rPr>
          <w:rFonts w:ascii="Arial Narrow" w:hAnsi="Arial Narrow" w:cstheme="minorBidi"/>
          <w:color w:val="auto"/>
          <w:sz w:val="20"/>
          <w:szCs w:val="20"/>
        </w:rPr>
        <w:t xml:space="preserve"> inscrib</w:t>
      </w:r>
      <w:r>
        <w:rPr>
          <w:rFonts w:ascii="Arial Narrow" w:hAnsi="Arial Narrow" w:cstheme="minorBidi"/>
          <w:color w:val="auto"/>
          <w:sz w:val="20"/>
          <w:szCs w:val="20"/>
        </w:rPr>
        <w:t>irse</w:t>
      </w:r>
      <w:r w:rsidRPr="00AB729F">
        <w:rPr>
          <w:rFonts w:ascii="Arial Narrow" w:hAnsi="Arial Narrow" w:cstheme="minorBidi"/>
          <w:color w:val="auto"/>
          <w:sz w:val="20"/>
          <w:szCs w:val="20"/>
        </w:rPr>
        <w:t xml:space="preserve"> en el Sistema de Solicitud de Beca en Línea en </w:t>
      </w:r>
      <w:hyperlink r:id="rId11" w:history="1">
        <w:r w:rsidRPr="005105FA">
          <w:rPr>
            <w:rStyle w:val="Hipervnculo"/>
            <w:rFonts w:ascii="Arial Narrow" w:hAnsi="Arial Narrow" w:cstheme="minorBidi"/>
            <w:b/>
            <w:szCs w:val="20"/>
          </w:rPr>
          <w:t>www.fundacionpablogarcia.gob.mx</w:t>
        </w:r>
      </w:hyperlink>
      <w:r w:rsidRPr="00E14601">
        <w:rPr>
          <w:rFonts w:ascii="Arial Narrow" w:hAnsi="Arial Narrow" w:cstheme="minorBidi"/>
          <w:b/>
          <w:color w:val="auto"/>
          <w:szCs w:val="20"/>
        </w:rPr>
        <w:t>.</w:t>
      </w:r>
    </w:p>
    <w:p w:rsidR="008E38BE" w:rsidRDefault="008E38BE" w:rsidP="008E38BE">
      <w:pPr>
        <w:pStyle w:val="Prrafodelista"/>
        <w:numPr>
          <w:ilvl w:val="0"/>
          <w:numId w:val="31"/>
        </w:numPr>
        <w:spacing w:after="100" w:afterAutospacing="1" w:line="240" w:lineRule="auto"/>
        <w:jc w:val="both"/>
        <w:rPr>
          <w:rFonts w:ascii="Arial Narrow" w:hAnsi="Arial Narrow"/>
          <w:sz w:val="20"/>
          <w:szCs w:val="18"/>
        </w:rPr>
      </w:pPr>
      <w:r w:rsidRPr="00E063AB">
        <w:rPr>
          <w:rFonts w:ascii="Arial Narrow" w:hAnsi="Arial Narrow"/>
          <w:sz w:val="20"/>
          <w:szCs w:val="18"/>
        </w:rPr>
        <w:t>Junto con la</w:t>
      </w:r>
      <w:r>
        <w:rPr>
          <w:rFonts w:ascii="Arial Narrow" w:hAnsi="Arial Narrow"/>
          <w:sz w:val="20"/>
          <w:szCs w:val="18"/>
        </w:rPr>
        <w:t>s Solicitudes</w:t>
      </w:r>
      <w:r w:rsidRPr="00E063AB">
        <w:rPr>
          <w:rFonts w:ascii="Arial Narrow" w:hAnsi="Arial Narrow"/>
          <w:sz w:val="20"/>
          <w:szCs w:val="18"/>
        </w:rPr>
        <w:t xml:space="preserve"> de Beca debidamente firmada</w:t>
      </w:r>
      <w:r>
        <w:rPr>
          <w:rFonts w:ascii="Arial Narrow" w:hAnsi="Arial Narrow"/>
          <w:sz w:val="20"/>
          <w:szCs w:val="18"/>
        </w:rPr>
        <w:t>s</w:t>
      </w:r>
      <w:r w:rsidRPr="00E063AB">
        <w:rPr>
          <w:rFonts w:ascii="Arial Narrow" w:hAnsi="Arial Narrow"/>
          <w:sz w:val="20"/>
          <w:szCs w:val="18"/>
        </w:rPr>
        <w:t xml:space="preserve">, </w:t>
      </w:r>
      <w:r>
        <w:rPr>
          <w:rFonts w:ascii="Arial Narrow" w:hAnsi="Arial Narrow"/>
          <w:sz w:val="20"/>
          <w:szCs w:val="18"/>
        </w:rPr>
        <w:t>deberás presentarte en la fecha,</w:t>
      </w:r>
      <w:r w:rsidRPr="00E063AB">
        <w:rPr>
          <w:rFonts w:ascii="Arial Narrow" w:hAnsi="Arial Narrow"/>
          <w:sz w:val="20"/>
          <w:szCs w:val="18"/>
        </w:rPr>
        <w:t xml:space="preserve"> hora </w:t>
      </w:r>
      <w:r>
        <w:rPr>
          <w:rFonts w:ascii="Arial Narrow" w:hAnsi="Arial Narrow"/>
          <w:sz w:val="20"/>
          <w:szCs w:val="18"/>
        </w:rPr>
        <w:t>y lugar indicada en las mismas</w:t>
      </w:r>
      <w:r w:rsidRPr="00E063AB">
        <w:rPr>
          <w:rFonts w:ascii="Arial Narrow" w:hAnsi="Arial Narrow"/>
          <w:sz w:val="20"/>
          <w:szCs w:val="18"/>
        </w:rPr>
        <w:t xml:space="preserve">, con la </w:t>
      </w:r>
      <w:r>
        <w:rPr>
          <w:rFonts w:ascii="Arial Narrow" w:hAnsi="Arial Narrow"/>
          <w:sz w:val="20"/>
          <w:szCs w:val="18"/>
        </w:rPr>
        <w:t>d</w:t>
      </w:r>
      <w:r w:rsidRPr="00E063AB">
        <w:rPr>
          <w:rFonts w:ascii="Arial Narrow" w:hAnsi="Arial Narrow"/>
          <w:sz w:val="20"/>
          <w:szCs w:val="18"/>
        </w:rPr>
        <w:t>ocumentación</w:t>
      </w:r>
      <w:r>
        <w:rPr>
          <w:rFonts w:ascii="Arial Narrow" w:hAnsi="Arial Narrow"/>
          <w:sz w:val="20"/>
          <w:szCs w:val="18"/>
        </w:rPr>
        <w:t xml:space="preserve"> solicitada para integrar tu expediente.</w:t>
      </w:r>
    </w:p>
    <w:p w:rsidR="008E38BE" w:rsidRDefault="008E38BE" w:rsidP="008E38BE">
      <w:pPr>
        <w:pStyle w:val="Prrafodelista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E2397">
        <w:rPr>
          <w:rFonts w:ascii="Arial Narrow" w:hAnsi="Arial Narrow"/>
          <w:sz w:val="20"/>
          <w:szCs w:val="20"/>
        </w:rPr>
        <w:t>Dos fotografías tamaño credencial recientes;</w:t>
      </w:r>
    </w:p>
    <w:p w:rsidR="008E38BE" w:rsidRDefault="008E38BE" w:rsidP="008E38BE">
      <w:pPr>
        <w:pStyle w:val="Prrafodelista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8E38BE" w:rsidRPr="00433F1E" w:rsidRDefault="008E38BE" w:rsidP="008E38BE">
      <w:pPr>
        <w:autoSpaceDE w:val="0"/>
        <w:autoSpaceDN w:val="0"/>
        <w:adjustRightInd w:val="0"/>
        <w:spacing w:after="0" w:line="240" w:lineRule="auto"/>
        <w:ind w:left="-180"/>
        <w:rPr>
          <w:rFonts w:ascii="Arial Narrow" w:hAnsi="Arial Narrow"/>
          <w:b/>
          <w:sz w:val="20"/>
          <w:szCs w:val="20"/>
          <w:u w:val="single"/>
        </w:rPr>
      </w:pPr>
      <w:r w:rsidRPr="00433F1E">
        <w:rPr>
          <w:rFonts w:ascii="Arial Narrow" w:hAnsi="Arial Narrow"/>
          <w:b/>
          <w:sz w:val="20"/>
          <w:szCs w:val="20"/>
          <w:u w:val="single"/>
        </w:rPr>
        <w:t>Originales y Fotocopia para su cotejo de: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Acta de nacimiento del aspirante;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CURP del aspirante, de sus padres; así como de los demás dependientes económicos;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Comprobante y /o constancia de ingresos familiares mensuales vigente (talón de pagos, recibo de nómina, constancia expedida por el empleador; en caso de trabajador con ingresos irregulares documentación que compruebe la actividad a la cual se dedica);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Identificación con fotografía (credencial de elector, licencia de automovilista ó credencial oficial expedida por la institución educativa);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Certificado de Bachillerato para solicitantes de primer ingreso;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Constancia de admisión en la institución educativa pública de nivel superior para cursar estudios de licenciatura en el ciclo 2014-2015;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Para los aspirantes que ya iniciaron sus estudios, además de lo indicado en el inciso 5), anexar boletas de calificación de los ciclos educativos cursados;</w:t>
      </w:r>
    </w:p>
    <w:p w:rsidR="008E38BE" w:rsidRPr="007B5EE6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Comprobante domicilio familiar (recibo de luz ó agua de alguno de los 3 últimos recibos);</w:t>
      </w:r>
    </w:p>
    <w:p w:rsidR="008E38BE" w:rsidRPr="007B5EE6" w:rsidRDefault="00500497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estudiantes que cuenten con el apoyo de los programas</w:t>
      </w:r>
      <w:r w:rsidR="008E38BE" w:rsidRPr="007B5EE6">
        <w:rPr>
          <w:rFonts w:ascii="Arial Narrow" w:hAnsi="Arial Narrow"/>
          <w:sz w:val="19"/>
          <w:szCs w:val="19"/>
        </w:rPr>
        <w:t xml:space="preserve"> OPORTUNIDADES</w:t>
      </w:r>
      <w:r>
        <w:rPr>
          <w:rFonts w:ascii="Arial Narrow" w:hAnsi="Arial Narrow"/>
          <w:sz w:val="19"/>
          <w:szCs w:val="19"/>
        </w:rPr>
        <w:t xml:space="preserve"> o PAL, presentar constancia del alumno de la familia que contenga el folio de inscripción en el padrón de dicho programa (copia)</w:t>
      </w:r>
      <w:r w:rsidR="008E38BE" w:rsidRPr="007B5EE6">
        <w:rPr>
          <w:rFonts w:ascii="Arial Narrow" w:hAnsi="Arial Narrow"/>
          <w:sz w:val="19"/>
          <w:szCs w:val="19"/>
        </w:rPr>
        <w:t>.</w:t>
      </w:r>
    </w:p>
    <w:p w:rsidR="008E38BE" w:rsidRDefault="008E38BE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 w:rsidRPr="007B5EE6">
        <w:rPr>
          <w:rFonts w:ascii="Arial Narrow" w:hAnsi="Arial Narrow"/>
          <w:sz w:val="19"/>
          <w:szCs w:val="19"/>
        </w:rPr>
        <w:t>Para el caso de los padres separados o divorciados, deberán acreditar con la documentación legal correspondiente, si el padre y/o madre es Viudo(a), deberá anexar el Acta de Defunción.</w:t>
      </w:r>
    </w:p>
    <w:p w:rsidR="00500497" w:rsidRDefault="00500497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las alumnas que estén embarazadas, presentar constancia médica original que lo acredite.</w:t>
      </w:r>
    </w:p>
    <w:p w:rsidR="00500497" w:rsidRDefault="00500497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alumnos que sean padres o madres, presentar copia del acta de nacimiento de los hijos.</w:t>
      </w:r>
    </w:p>
    <w:p w:rsidR="00500497" w:rsidRPr="007B5EE6" w:rsidRDefault="00500497" w:rsidP="008E38BE">
      <w:pPr>
        <w:pStyle w:val="Prrafodelista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Para los estudiantes que tengan alguna discapacidad, presentar constancia médica original que acredite que tiene alguna discapacidad motriz, visual o auditiva. Exclusivamente cuando el alumno realice por primera vez la solicitud de beca.</w:t>
      </w:r>
    </w:p>
    <w:p w:rsidR="008E38BE" w:rsidRDefault="008E38BE" w:rsidP="008E38BE">
      <w:pPr>
        <w:pStyle w:val="Prrafodelista1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hAnsi="Arial Narrow"/>
          <w:sz w:val="10"/>
          <w:szCs w:val="20"/>
        </w:rPr>
      </w:pPr>
    </w:p>
    <w:tbl>
      <w:tblPr>
        <w:tblStyle w:val="Tablaconcuadrcula"/>
        <w:tblW w:w="11301" w:type="dxa"/>
        <w:tblInd w:w="6" w:type="dxa"/>
        <w:tblLook w:val="04A0"/>
      </w:tblPr>
      <w:tblGrid>
        <w:gridCol w:w="3930"/>
        <w:gridCol w:w="4394"/>
        <w:gridCol w:w="2977"/>
      </w:tblGrid>
      <w:tr w:rsidR="008E38BE" w:rsidRPr="0016343B" w:rsidTr="00500497">
        <w:tc>
          <w:tcPr>
            <w:tcW w:w="3930" w:type="dxa"/>
          </w:tcPr>
          <w:p w:rsidR="008E38BE" w:rsidRPr="0016343B" w:rsidRDefault="008E38BE" w:rsidP="005004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Página web:</w:t>
            </w:r>
            <w:r w:rsidRPr="0016343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www.fundacionpablogarcia.gob.mx</w:t>
            </w:r>
          </w:p>
          <w:p w:rsidR="008E38BE" w:rsidRPr="0016343B" w:rsidRDefault="008E38BE" w:rsidP="005004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Corre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becas@fundacionpablogarcia.gob.mx</w:t>
            </w:r>
          </w:p>
        </w:tc>
        <w:tc>
          <w:tcPr>
            <w:tcW w:w="4394" w:type="dxa"/>
          </w:tcPr>
          <w:p w:rsidR="008E38BE" w:rsidRDefault="008E38BE" w:rsidP="005004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Prolong. Av. Lázaro Cárdenas entre calle Perú y Av. L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uis Donaldo Colosio locales 2-8 </w:t>
            </w: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Barrio de Santa Ana,</w:t>
            </w:r>
          </w:p>
          <w:p w:rsidR="008E38BE" w:rsidRPr="0016343B" w:rsidRDefault="008E38BE" w:rsidP="005004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San Francisco de Campeche, Cam.</w:t>
            </w:r>
          </w:p>
        </w:tc>
        <w:tc>
          <w:tcPr>
            <w:tcW w:w="2977" w:type="dxa"/>
          </w:tcPr>
          <w:p w:rsidR="008E38BE" w:rsidRDefault="008E38BE" w:rsidP="005004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 xml:space="preserve">Teléfono y Fax </w:t>
            </w:r>
          </w:p>
          <w:p w:rsidR="008E38BE" w:rsidRPr="0016343B" w:rsidRDefault="008E38BE" w:rsidP="005004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8"/>
              </w:rPr>
            </w:pPr>
            <w:r w:rsidRPr="0016343B">
              <w:rPr>
                <w:rFonts w:asciiTheme="minorHAnsi" w:hAnsiTheme="minorHAnsi" w:cstheme="minorHAnsi"/>
                <w:b/>
                <w:i/>
                <w:sz w:val="18"/>
                <w:szCs w:val="28"/>
              </w:rPr>
              <w:t>(01 981) 81-1-34-66</w:t>
            </w:r>
          </w:p>
          <w:p w:rsidR="008E38BE" w:rsidRPr="00541197" w:rsidRDefault="008E38BE" w:rsidP="00541197">
            <w:pPr>
              <w:pStyle w:val="Piedepgina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541197">
              <w:rPr>
                <w:rFonts w:asciiTheme="minorHAnsi" w:hAnsiTheme="minorHAnsi" w:cstheme="minorHAnsi"/>
                <w:sz w:val="18"/>
                <w:szCs w:val="28"/>
              </w:rPr>
              <w:t xml:space="preserve">Extensión 18. Depto. </w:t>
            </w:r>
            <w:r w:rsidR="00541197">
              <w:rPr>
                <w:rFonts w:asciiTheme="minorHAnsi" w:hAnsiTheme="minorHAnsi" w:cstheme="minorHAnsi"/>
                <w:sz w:val="18"/>
                <w:szCs w:val="28"/>
              </w:rPr>
              <w:t>d</w:t>
            </w:r>
            <w:r w:rsidRPr="00541197">
              <w:rPr>
                <w:rFonts w:asciiTheme="minorHAnsi" w:hAnsiTheme="minorHAnsi" w:cstheme="minorHAnsi"/>
                <w:sz w:val="18"/>
                <w:szCs w:val="28"/>
              </w:rPr>
              <w:t>e Becas.</w:t>
            </w:r>
          </w:p>
        </w:tc>
      </w:tr>
    </w:tbl>
    <w:p w:rsidR="00161701" w:rsidRPr="0007319F" w:rsidRDefault="00161701" w:rsidP="00DE2BB1">
      <w:pPr>
        <w:pStyle w:val="Piedepgina"/>
        <w:spacing w:after="0" w:line="240" w:lineRule="atLeast"/>
        <w:rPr>
          <w:rFonts w:ascii="Arial Narrow" w:hAnsi="Arial Narrow"/>
          <w:b/>
          <w:i/>
          <w:sz w:val="24"/>
          <w:szCs w:val="18"/>
        </w:rPr>
      </w:pPr>
    </w:p>
    <w:sectPr w:rsidR="00161701" w:rsidRPr="0007319F" w:rsidSect="00740C85">
      <w:headerReference w:type="default" r:id="rId12"/>
      <w:pgSz w:w="12240" w:h="20160" w:code="5"/>
      <w:pgMar w:top="1871" w:right="567" w:bottom="244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37" w:rsidRDefault="007E5437">
      <w:r>
        <w:separator/>
      </w:r>
    </w:p>
  </w:endnote>
  <w:endnote w:type="continuationSeparator" w:id="0">
    <w:p w:rsidR="007E5437" w:rsidRDefault="007E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37" w:rsidRDefault="007E5437">
      <w:r>
        <w:separator/>
      </w:r>
    </w:p>
  </w:footnote>
  <w:footnote w:type="continuationSeparator" w:id="0">
    <w:p w:rsidR="007E5437" w:rsidRDefault="007E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B1" w:rsidRDefault="00DE2BB1" w:rsidP="00AF023D">
    <w:pPr>
      <w:pStyle w:val="Encabezado"/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42A"/>
    <w:multiLevelType w:val="multilevel"/>
    <w:tmpl w:val="DD64C85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07F22"/>
    <w:multiLevelType w:val="hybridMultilevel"/>
    <w:tmpl w:val="EBB079DE"/>
    <w:lvl w:ilvl="0" w:tplc="99E2075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1906726"/>
    <w:multiLevelType w:val="hybridMultilevel"/>
    <w:tmpl w:val="90860A36"/>
    <w:lvl w:ilvl="0" w:tplc="EA6E3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84AD2"/>
    <w:multiLevelType w:val="hybridMultilevel"/>
    <w:tmpl w:val="3F88AC12"/>
    <w:lvl w:ilvl="0" w:tplc="C996F31C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D29AE"/>
    <w:multiLevelType w:val="multilevel"/>
    <w:tmpl w:val="49604AF0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5">
    <w:nsid w:val="229D0CEE"/>
    <w:multiLevelType w:val="hybridMultilevel"/>
    <w:tmpl w:val="45843D5C"/>
    <w:lvl w:ilvl="0" w:tplc="080A000F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245C230D"/>
    <w:multiLevelType w:val="hybridMultilevel"/>
    <w:tmpl w:val="DD64C85A"/>
    <w:lvl w:ilvl="0" w:tplc="F1DE9714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72A83"/>
    <w:multiLevelType w:val="hybridMultilevel"/>
    <w:tmpl w:val="360CE518"/>
    <w:lvl w:ilvl="0" w:tplc="EA6E3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55486"/>
    <w:multiLevelType w:val="hybridMultilevel"/>
    <w:tmpl w:val="CA00E6C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3567C"/>
    <w:multiLevelType w:val="multilevel"/>
    <w:tmpl w:val="3F88AC12"/>
    <w:lvl w:ilvl="0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182A"/>
    <w:multiLevelType w:val="hybridMultilevel"/>
    <w:tmpl w:val="663466D2"/>
    <w:lvl w:ilvl="0" w:tplc="ED2C33E2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Calibri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148A4"/>
    <w:multiLevelType w:val="hybridMultilevel"/>
    <w:tmpl w:val="EF8C6638"/>
    <w:lvl w:ilvl="0" w:tplc="B7605386">
      <w:start w:val="1"/>
      <w:numFmt w:val="bullet"/>
      <w:lvlText w:val=""/>
      <w:lvlJc w:val="left"/>
      <w:pPr>
        <w:tabs>
          <w:tab w:val="num" w:pos="1147"/>
        </w:tabs>
        <w:ind w:left="57" w:hanging="57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2">
    <w:nsid w:val="366A3F5B"/>
    <w:multiLevelType w:val="multilevel"/>
    <w:tmpl w:val="F4B2E3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913D9"/>
    <w:multiLevelType w:val="hybridMultilevel"/>
    <w:tmpl w:val="F4B2E3B2"/>
    <w:lvl w:ilvl="0" w:tplc="EA6E30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D3481D"/>
    <w:multiLevelType w:val="hybridMultilevel"/>
    <w:tmpl w:val="8F2886B4"/>
    <w:lvl w:ilvl="0" w:tplc="1CC88F4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3E3363EB"/>
    <w:multiLevelType w:val="hybridMultilevel"/>
    <w:tmpl w:val="17BCE8F2"/>
    <w:lvl w:ilvl="0" w:tplc="080A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6">
    <w:nsid w:val="44511AF5"/>
    <w:multiLevelType w:val="hybridMultilevel"/>
    <w:tmpl w:val="97CAAB1C"/>
    <w:lvl w:ilvl="0" w:tplc="E7485C2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B391F0B"/>
    <w:multiLevelType w:val="hybridMultilevel"/>
    <w:tmpl w:val="CF9ADBF2"/>
    <w:lvl w:ilvl="0" w:tplc="1496369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2C21C78"/>
    <w:multiLevelType w:val="hybridMultilevel"/>
    <w:tmpl w:val="966C1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5467D"/>
    <w:multiLevelType w:val="hybridMultilevel"/>
    <w:tmpl w:val="F138788E"/>
    <w:lvl w:ilvl="0" w:tplc="080A0011">
      <w:start w:val="1"/>
      <w:numFmt w:val="decimal"/>
      <w:lvlText w:val="%1)"/>
      <w:lvlJc w:val="left"/>
      <w:pPr>
        <w:ind w:left="6576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7296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8016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8736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9456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10176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10896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11616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12336" w:hanging="180"/>
      </w:pPr>
      <w:rPr>
        <w:rFonts w:cs="Times New Roman"/>
      </w:rPr>
    </w:lvl>
  </w:abstractNum>
  <w:abstractNum w:abstractNumId="20">
    <w:nsid w:val="5C963BB1"/>
    <w:multiLevelType w:val="hybridMultilevel"/>
    <w:tmpl w:val="5B66BE30"/>
    <w:lvl w:ilvl="0" w:tplc="080A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212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932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652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372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092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812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532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252" w:hanging="180"/>
      </w:pPr>
      <w:rPr>
        <w:rFonts w:cs="Times New Roman"/>
      </w:rPr>
    </w:lvl>
  </w:abstractNum>
  <w:abstractNum w:abstractNumId="21">
    <w:nsid w:val="5D096C65"/>
    <w:multiLevelType w:val="hybridMultilevel"/>
    <w:tmpl w:val="49604AF0"/>
    <w:lvl w:ilvl="0" w:tplc="080A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2">
    <w:nsid w:val="5FCE1B68"/>
    <w:multiLevelType w:val="hybridMultilevel"/>
    <w:tmpl w:val="B276DBC4"/>
    <w:lvl w:ilvl="0" w:tplc="3F9CB4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842323"/>
    <w:multiLevelType w:val="multilevel"/>
    <w:tmpl w:val="17BCE8F2"/>
    <w:lvl w:ilvl="0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4">
    <w:nsid w:val="663F54D5"/>
    <w:multiLevelType w:val="hybridMultilevel"/>
    <w:tmpl w:val="D1F409B4"/>
    <w:lvl w:ilvl="0" w:tplc="080A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66481DF8"/>
    <w:multiLevelType w:val="hybridMultilevel"/>
    <w:tmpl w:val="46AC9A3C"/>
    <w:lvl w:ilvl="0" w:tplc="57166634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675712B"/>
    <w:multiLevelType w:val="hybridMultilevel"/>
    <w:tmpl w:val="7F2C4D02"/>
    <w:lvl w:ilvl="0" w:tplc="080A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b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CF714E1"/>
    <w:multiLevelType w:val="hybridMultilevel"/>
    <w:tmpl w:val="47AA91B6"/>
    <w:lvl w:ilvl="0" w:tplc="080A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70146E2D"/>
    <w:multiLevelType w:val="hybridMultilevel"/>
    <w:tmpl w:val="017A1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C064D"/>
    <w:multiLevelType w:val="hybridMultilevel"/>
    <w:tmpl w:val="E500E3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E65D4"/>
    <w:multiLevelType w:val="hybridMultilevel"/>
    <w:tmpl w:val="E0EC6994"/>
    <w:lvl w:ilvl="0" w:tplc="BFAEFE2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75477A0F"/>
    <w:multiLevelType w:val="hybridMultilevel"/>
    <w:tmpl w:val="E3EC8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23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20"/>
  </w:num>
  <w:num w:numId="15">
    <w:abstractNumId w:val="19"/>
  </w:num>
  <w:num w:numId="16">
    <w:abstractNumId w:val="27"/>
  </w:num>
  <w:num w:numId="17">
    <w:abstractNumId w:val="24"/>
  </w:num>
  <w:num w:numId="18">
    <w:abstractNumId w:val="22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  <w:num w:numId="23">
    <w:abstractNumId w:val="30"/>
  </w:num>
  <w:num w:numId="24">
    <w:abstractNumId w:val="25"/>
  </w:num>
  <w:num w:numId="25">
    <w:abstractNumId w:val="16"/>
  </w:num>
  <w:num w:numId="26">
    <w:abstractNumId w:val="8"/>
  </w:num>
  <w:num w:numId="27">
    <w:abstractNumId w:val="26"/>
  </w:num>
  <w:num w:numId="28">
    <w:abstractNumId w:val="31"/>
  </w:num>
  <w:num w:numId="29">
    <w:abstractNumId w:val="29"/>
  </w:num>
  <w:num w:numId="30">
    <w:abstractNumId w:val="28"/>
  </w:num>
  <w:num w:numId="31">
    <w:abstractNumId w:val="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636F9"/>
    <w:rsid w:val="000135A9"/>
    <w:rsid w:val="0001468A"/>
    <w:rsid w:val="00017B9A"/>
    <w:rsid w:val="000364E1"/>
    <w:rsid w:val="000473B0"/>
    <w:rsid w:val="00060B9E"/>
    <w:rsid w:val="00065683"/>
    <w:rsid w:val="00066A6C"/>
    <w:rsid w:val="00072D80"/>
    <w:rsid w:val="0007319F"/>
    <w:rsid w:val="0009549E"/>
    <w:rsid w:val="000A45C0"/>
    <w:rsid w:val="000D0739"/>
    <w:rsid w:val="000D31A9"/>
    <w:rsid w:val="000D3790"/>
    <w:rsid w:val="000D6E70"/>
    <w:rsid w:val="000E2397"/>
    <w:rsid w:val="0010188D"/>
    <w:rsid w:val="00110AAB"/>
    <w:rsid w:val="00144717"/>
    <w:rsid w:val="00160C44"/>
    <w:rsid w:val="00161701"/>
    <w:rsid w:val="001B1272"/>
    <w:rsid w:val="001B3421"/>
    <w:rsid w:val="001B7BA2"/>
    <w:rsid w:val="001F25CA"/>
    <w:rsid w:val="001F7AFD"/>
    <w:rsid w:val="00210D79"/>
    <w:rsid w:val="002162B4"/>
    <w:rsid w:val="00220392"/>
    <w:rsid w:val="00245022"/>
    <w:rsid w:val="00246994"/>
    <w:rsid w:val="0026126A"/>
    <w:rsid w:val="002647DF"/>
    <w:rsid w:val="00277269"/>
    <w:rsid w:val="002C0554"/>
    <w:rsid w:val="002D66B7"/>
    <w:rsid w:val="002F081D"/>
    <w:rsid w:val="00311B9E"/>
    <w:rsid w:val="00314420"/>
    <w:rsid w:val="003204BB"/>
    <w:rsid w:val="00321692"/>
    <w:rsid w:val="00326F17"/>
    <w:rsid w:val="00332439"/>
    <w:rsid w:val="003341E5"/>
    <w:rsid w:val="0034424F"/>
    <w:rsid w:val="003466E7"/>
    <w:rsid w:val="00347E2C"/>
    <w:rsid w:val="00363155"/>
    <w:rsid w:val="00366060"/>
    <w:rsid w:val="00373134"/>
    <w:rsid w:val="003941EB"/>
    <w:rsid w:val="003974CC"/>
    <w:rsid w:val="003A00D4"/>
    <w:rsid w:val="003C0737"/>
    <w:rsid w:val="003C32CE"/>
    <w:rsid w:val="003D1D1A"/>
    <w:rsid w:val="003D371D"/>
    <w:rsid w:val="003E3709"/>
    <w:rsid w:val="003F7B7A"/>
    <w:rsid w:val="00401C4F"/>
    <w:rsid w:val="004042D3"/>
    <w:rsid w:val="004216B5"/>
    <w:rsid w:val="00426282"/>
    <w:rsid w:val="0042766E"/>
    <w:rsid w:val="00433F1E"/>
    <w:rsid w:val="00434265"/>
    <w:rsid w:val="004612CC"/>
    <w:rsid w:val="00482F89"/>
    <w:rsid w:val="004960F4"/>
    <w:rsid w:val="004A76BB"/>
    <w:rsid w:val="004B65BD"/>
    <w:rsid w:val="004C628F"/>
    <w:rsid w:val="004D0FAA"/>
    <w:rsid w:val="004E0541"/>
    <w:rsid w:val="00500497"/>
    <w:rsid w:val="0050629A"/>
    <w:rsid w:val="00517566"/>
    <w:rsid w:val="00540B5E"/>
    <w:rsid w:val="00541197"/>
    <w:rsid w:val="00545038"/>
    <w:rsid w:val="005474E4"/>
    <w:rsid w:val="00566A3E"/>
    <w:rsid w:val="00571408"/>
    <w:rsid w:val="00582867"/>
    <w:rsid w:val="00586BA1"/>
    <w:rsid w:val="005A5879"/>
    <w:rsid w:val="005A6733"/>
    <w:rsid w:val="005C1A94"/>
    <w:rsid w:val="005D16D6"/>
    <w:rsid w:val="005E3AA1"/>
    <w:rsid w:val="005F674F"/>
    <w:rsid w:val="00605581"/>
    <w:rsid w:val="00626D20"/>
    <w:rsid w:val="0062721F"/>
    <w:rsid w:val="00633B89"/>
    <w:rsid w:val="0064183E"/>
    <w:rsid w:val="00657CB2"/>
    <w:rsid w:val="00661859"/>
    <w:rsid w:val="00662653"/>
    <w:rsid w:val="0067342C"/>
    <w:rsid w:val="0067702E"/>
    <w:rsid w:val="00695028"/>
    <w:rsid w:val="00695C4C"/>
    <w:rsid w:val="0069743A"/>
    <w:rsid w:val="006A0A20"/>
    <w:rsid w:val="006A382A"/>
    <w:rsid w:val="006C2EE8"/>
    <w:rsid w:val="006C38AB"/>
    <w:rsid w:val="006D7574"/>
    <w:rsid w:val="006E4E8B"/>
    <w:rsid w:val="006E6CEE"/>
    <w:rsid w:val="006F3E44"/>
    <w:rsid w:val="00707950"/>
    <w:rsid w:val="00707E7B"/>
    <w:rsid w:val="007151F3"/>
    <w:rsid w:val="007259AF"/>
    <w:rsid w:val="0073017C"/>
    <w:rsid w:val="00733E27"/>
    <w:rsid w:val="00740C85"/>
    <w:rsid w:val="0075063D"/>
    <w:rsid w:val="00766FE2"/>
    <w:rsid w:val="00767EED"/>
    <w:rsid w:val="00771A74"/>
    <w:rsid w:val="00793BDD"/>
    <w:rsid w:val="00797F56"/>
    <w:rsid w:val="007A0F30"/>
    <w:rsid w:val="007B08B4"/>
    <w:rsid w:val="007B24FC"/>
    <w:rsid w:val="007B5EE6"/>
    <w:rsid w:val="007B7187"/>
    <w:rsid w:val="007C51CF"/>
    <w:rsid w:val="007C70D8"/>
    <w:rsid w:val="007D239E"/>
    <w:rsid w:val="007E025D"/>
    <w:rsid w:val="007E4B96"/>
    <w:rsid w:val="007E5437"/>
    <w:rsid w:val="007E7182"/>
    <w:rsid w:val="00801837"/>
    <w:rsid w:val="008032B1"/>
    <w:rsid w:val="00811B0E"/>
    <w:rsid w:val="00833234"/>
    <w:rsid w:val="00842492"/>
    <w:rsid w:val="00853834"/>
    <w:rsid w:val="0085595E"/>
    <w:rsid w:val="00866DE3"/>
    <w:rsid w:val="00870CFD"/>
    <w:rsid w:val="00871B06"/>
    <w:rsid w:val="00890911"/>
    <w:rsid w:val="008942B6"/>
    <w:rsid w:val="00894479"/>
    <w:rsid w:val="008D45C2"/>
    <w:rsid w:val="008E38BE"/>
    <w:rsid w:val="00901A92"/>
    <w:rsid w:val="0090238C"/>
    <w:rsid w:val="009065DA"/>
    <w:rsid w:val="0092686C"/>
    <w:rsid w:val="00931427"/>
    <w:rsid w:val="00931430"/>
    <w:rsid w:val="00933B7D"/>
    <w:rsid w:val="00940996"/>
    <w:rsid w:val="00944B9C"/>
    <w:rsid w:val="0095221D"/>
    <w:rsid w:val="009552D9"/>
    <w:rsid w:val="00957D9E"/>
    <w:rsid w:val="009617AD"/>
    <w:rsid w:val="0097333F"/>
    <w:rsid w:val="00991461"/>
    <w:rsid w:val="009966D4"/>
    <w:rsid w:val="009A25CF"/>
    <w:rsid w:val="009A64A0"/>
    <w:rsid w:val="009B48FE"/>
    <w:rsid w:val="009B602A"/>
    <w:rsid w:val="009C6A37"/>
    <w:rsid w:val="009D1775"/>
    <w:rsid w:val="009D6858"/>
    <w:rsid w:val="009E3732"/>
    <w:rsid w:val="009F3A4C"/>
    <w:rsid w:val="009F6427"/>
    <w:rsid w:val="009F6EC9"/>
    <w:rsid w:val="00A00327"/>
    <w:rsid w:val="00A04C55"/>
    <w:rsid w:val="00A05DD4"/>
    <w:rsid w:val="00A301D9"/>
    <w:rsid w:val="00A3273D"/>
    <w:rsid w:val="00A476C0"/>
    <w:rsid w:val="00A540EC"/>
    <w:rsid w:val="00A56F45"/>
    <w:rsid w:val="00A636F9"/>
    <w:rsid w:val="00A7496E"/>
    <w:rsid w:val="00A7682C"/>
    <w:rsid w:val="00A77B7F"/>
    <w:rsid w:val="00AA0F85"/>
    <w:rsid w:val="00AB729F"/>
    <w:rsid w:val="00AC5DB2"/>
    <w:rsid w:val="00AD0C78"/>
    <w:rsid w:val="00AD32D2"/>
    <w:rsid w:val="00AD6F96"/>
    <w:rsid w:val="00AF023D"/>
    <w:rsid w:val="00AF3956"/>
    <w:rsid w:val="00B31E5A"/>
    <w:rsid w:val="00B45D93"/>
    <w:rsid w:val="00B45EAB"/>
    <w:rsid w:val="00B475EA"/>
    <w:rsid w:val="00B54B43"/>
    <w:rsid w:val="00B668FA"/>
    <w:rsid w:val="00B84205"/>
    <w:rsid w:val="00B90FE2"/>
    <w:rsid w:val="00B94B08"/>
    <w:rsid w:val="00BA697B"/>
    <w:rsid w:val="00BD19B5"/>
    <w:rsid w:val="00BD1EC9"/>
    <w:rsid w:val="00BF03F1"/>
    <w:rsid w:val="00BF549A"/>
    <w:rsid w:val="00BF6AB2"/>
    <w:rsid w:val="00BF7882"/>
    <w:rsid w:val="00C0040E"/>
    <w:rsid w:val="00C144EE"/>
    <w:rsid w:val="00C155F3"/>
    <w:rsid w:val="00C32B06"/>
    <w:rsid w:val="00C404CB"/>
    <w:rsid w:val="00C4106C"/>
    <w:rsid w:val="00C47068"/>
    <w:rsid w:val="00C52E03"/>
    <w:rsid w:val="00C72B10"/>
    <w:rsid w:val="00C816C6"/>
    <w:rsid w:val="00C97AA8"/>
    <w:rsid w:val="00CA6277"/>
    <w:rsid w:val="00CB2C24"/>
    <w:rsid w:val="00CC785A"/>
    <w:rsid w:val="00CD3A23"/>
    <w:rsid w:val="00CE44DE"/>
    <w:rsid w:val="00D05E78"/>
    <w:rsid w:val="00D13DD7"/>
    <w:rsid w:val="00D21096"/>
    <w:rsid w:val="00D63381"/>
    <w:rsid w:val="00D64CA9"/>
    <w:rsid w:val="00D70D58"/>
    <w:rsid w:val="00D814A0"/>
    <w:rsid w:val="00D819DB"/>
    <w:rsid w:val="00D8674A"/>
    <w:rsid w:val="00D92A7E"/>
    <w:rsid w:val="00DA16AE"/>
    <w:rsid w:val="00DA4AD6"/>
    <w:rsid w:val="00DB6284"/>
    <w:rsid w:val="00DD4C1C"/>
    <w:rsid w:val="00DE035F"/>
    <w:rsid w:val="00DE2920"/>
    <w:rsid w:val="00DE2B48"/>
    <w:rsid w:val="00DE2BB1"/>
    <w:rsid w:val="00DE71BD"/>
    <w:rsid w:val="00DF2AD7"/>
    <w:rsid w:val="00DF5F39"/>
    <w:rsid w:val="00DF68A2"/>
    <w:rsid w:val="00E10E0A"/>
    <w:rsid w:val="00E14601"/>
    <w:rsid w:val="00E17250"/>
    <w:rsid w:val="00E27ED1"/>
    <w:rsid w:val="00E35AAB"/>
    <w:rsid w:val="00E44A9D"/>
    <w:rsid w:val="00E628B6"/>
    <w:rsid w:val="00E7163C"/>
    <w:rsid w:val="00E834D6"/>
    <w:rsid w:val="00EC7E4D"/>
    <w:rsid w:val="00ED55F7"/>
    <w:rsid w:val="00ED6EDB"/>
    <w:rsid w:val="00EE4623"/>
    <w:rsid w:val="00EE6A8D"/>
    <w:rsid w:val="00EE6DDB"/>
    <w:rsid w:val="00EF11AA"/>
    <w:rsid w:val="00F015F6"/>
    <w:rsid w:val="00F40182"/>
    <w:rsid w:val="00F40AC6"/>
    <w:rsid w:val="00F44C26"/>
    <w:rsid w:val="00F51B7B"/>
    <w:rsid w:val="00F52BBD"/>
    <w:rsid w:val="00F55457"/>
    <w:rsid w:val="00F66515"/>
    <w:rsid w:val="00F97EF0"/>
    <w:rsid w:val="00FA58B6"/>
    <w:rsid w:val="00FB1F91"/>
    <w:rsid w:val="00FD05EA"/>
    <w:rsid w:val="00FE0EF5"/>
    <w:rsid w:val="00FE32C7"/>
    <w:rsid w:val="00FE3FF5"/>
    <w:rsid w:val="00FE50E2"/>
    <w:rsid w:val="00FE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3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rsid w:val="00DE71BD"/>
    <w:pPr>
      <w:keepNext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qFormat/>
    <w:locked/>
    <w:rsid w:val="00DE71BD"/>
    <w:pPr>
      <w:keepNext/>
      <w:jc w:val="both"/>
      <w:outlineLvl w:val="1"/>
    </w:pPr>
    <w:rPr>
      <w:rFonts w:ascii="Arial" w:hAnsi="Arial"/>
      <w:b/>
      <w:szCs w:val="20"/>
      <w:lang w:eastAsia="es-ES"/>
    </w:rPr>
  </w:style>
  <w:style w:type="paragraph" w:styleId="Ttulo3">
    <w:name w:val="heading 3"/>
    <w:basedOn w:val="Normal"/>
    <w:next w:val="Normal"/>
    <w:qFormat/>
    <w:locked/>
    <w:rsid w:val="00DE71BD"/>
    <w:pPr>
      <w:keepNext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0656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A327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3273D"/>
    <w:pPr>
      <w:tabs>
        <w:tab w:val="center" w:pos="4252"/>
        <w:tab w:val="right" w:pos="8504"/>
      </w:tabs>
    </w:pPr>
  </w:style>
  <w:style w:type="table" w:styleId="TablaWeb1">
    <w:name w:val="Table Web 1"/>
    <w:basedOn w:val="Tablanormal"/>
    <w:rsid w:val="000135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semiHidden/>
    <w:rsid w:val="00D81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D819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DE71BD"/>
    <w:pPr>
      <w:jc w:val="both"/>
    </w:pPr>
    <w:rPr>
      <w:rFonts w:ascii="Arial" w:hAnsi="Arial"/>
      <w:szCs w:val="20"/>
      <w:lang w:eastAsia="es-ES"/>
    </w:rPr>
  </w:style>
  <w:style w:type="paragraph" w:customStyle="1" w:styleId="Prrafodelista1">
    <w:name w:val="Párrafo de lista1"/>
    <w:basedOn w:val="Normal"/>
    <w:rsid w:val="00AF023D"/>
    <w:pPr>
      <w:ind w:left="720"/>
    </w:pPr>
  </w:style>
  <w:style w:type="character" w:styleId="Hipervnculo">
    <w:name w:val="Hyperlink"/>
    <w:basedOn w:val="Fuentedeprrafopredeter"/>
    <w:rsid w:val="00AF023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284"/>
    <w:pPr>
      <w:ind w:left="720"/>
      <w:contextualSpacing/>
    </w:pPr>
  </w:style>
  <w:style w:type="paragraph" w:customStyle="1" w:styleId="Default">
    <w:name w:val="Default"/>
    <w:rsid w:val="00AB72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552D9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23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rsid w:val="00DE71BD"/>
    <w:pPr>
      <w:keepNext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qFormat/>
    <w:locked/>
    <w:rsid w:val="00DE71BD"/>
    <w:pPr>
      <w:keepNext/>
      <w:jc w:val="both"/>
      <w:outlineLvl w:val="1"/>
    </w:pPr>
    <w:rPr>
      <w:rFonts w:ascii="Arial" w:hAnsi="Arial"/>
      <w:b/>
      <w:szCs w:val="20"/>
      <w:lang w:eastAsia="es-ES"/>
    </w:rPr>
  </w:style>
  <w:style w:type="paragraph" w:styleId="Ttulo3">
    <w:name w:val="heading 3"/>
    <w:basedOn w:val="Normal"/>
    <w:next w:val="Normal"/>
    <w:qFormat/>
    <w:locked/>
    <w:rsid w:val="00DE71BD"/>
    <w:pPr>
      <w:keepNext/>
      <w:outlineLvl w:val="2"/>
    </w:pPr>
    <w:rPr>
      <w:rFonts w:ascii="Arial" w:hAnsi="Arial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5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2">
    <w:name w:val="Table Web 2"/>
    <w:basedOn w:val="Tablanormal"/>
    <w:rsid w:val="000656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A327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3273D"/>
    <w:pPr>
      <w:tabs>
        <w:tab w:val="center" w:pos="4252"/>
        <w:tab w:val="right" w:pos="8504"/>
      </w:tabs>
    </w:pPr>
  </w:style>
  <w:style w:type="table" w:styleId="Tablaweb1">
    <w:name w:val="Table Web 1"/>
    <w:basedOn w:val="Tablanormal"/>
    <w:rsid w:val="000135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semiHidden/>
    <w:rsid w:val="00D819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D819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DE71BD"/>
    <w:pPr>
      <w:jc w:val="both"/>
    </w:pPr>
    <w:rPr>
      <w:rFonts w:ascii="Arial" w:hAnsi="Arial"/>
      <w:szCs w:val="20"/>
      <w:lang w:eastAsia="es-ES"/>
    </w:rPr>
  </w:style>
  <w:style w:type="paragraph" w:customStyle="1" w:styleId="Prrafodelista1">
    <w:name w:val="Párrafo de lista1"/>
    <w:basedOn w:val="Normal"/>
    <w:rsid w:val="00AF023D"/>
    <w:pPr>
      <w:ind w:left="720"/>
    </w:pPr>
  </w:style>
  <w:style w:type="character" w:styleId="Hipervnculo">
    <w:name w:val="Hyperlink"/>
    <w:basedOn w:val="Fuentedeprrafopredeter"/>
    <w:rsid w:val="00AF023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284"/>
    <w:pPr>
      <w:ind w:left="720"/>
      <w:contextualSpacing/>
    </w:pPr>
  </w:style>
  <w:style w:type="paragraph" w:customStyle="1" w:styleId="Default">
    <w:name w:val="Default"/>
    <w:rsid w:val="00AB72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552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ionpablogarcia.gob.m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undacionpablogarci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B6CD-6418-4330-A22E-AECDC3A2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user</Company>
  <LinksUpToDate>false</LinksUpToDate>
  <CharactersWithSpaces>5504</CharactersWithSpaces>
  <SharedDoc>false</SharedDoc>
  <HLinks>
    <vt:vector size="18" baseType="variant"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http://www.fundacionpablogarcia.gob.mx/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http://www.fundacionpablogarcia.gob.mx/</vt:lpwstr>
      </vt:variant>
      <vt:variant>
        <vt:lpwstr/>
      </vt:variant>
      <vt:variant>
        <vt:i4>589877</vt:i4>
      </vt:variant>
      <vt:variant>
        <vt:i4>-1</vt:i4>
      </vt:variant>
      <vt:variant>
        <vt:i4>2049</vt:i4>
      </vt:variant>
      <vt:variant>
        <vt:i4>1</vt:i4>
      </vt:variant>
      <vt:variant>
        <vt:lpwstr>http://correoweb.campeche.gob.mx/exchange/sfa_dcap/Inbox/Escudo oficial.EML/1_multipart_x005f_xF8FF_2_Escudo oficial.jpg/C58EA28C-18C0-4a97-9AF2-036E93DDAFB3/Escudo oficial.jpg?attach=1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user</dc:creator>
  <cp:lastModifiedBy>ITESCAM</cp:lastModifiedBy>
  <cp:revision>2</cp:revision>
  <cp:lastPrinted>2014-09-25T18:10:00Z</cp:lastPrinted>
  <dcterms:created xsi:type="dcterms:W3CDTF">2014-09-25T18:11:00Z</dcterms:created>
  <dcterms:modified xsi:type="dcterms:W3CDTF">2014-09-25T18:11:00Z</dcterms:modified>
</cp:coreProperties>
</file>