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2" w:rsidRPr="00A20FD9" w:rsidRDefault="007204E2" w:rsidP="007204E2">
      <w:pPr>
        <w:ind w:left="284" w:right="334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132715</wp:posOffset>
            </wp:positionV>
            <wp:extent cx="1106170" cy="651510"/>
            <wp:effectExtent l="19050" t="0" r="0" b="0"/>
            <wp:wrapNone/>
            <wp:docPr id="8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EL </w:t>
      </w: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INSTITUTO TECNOLÓGICO SUPERIOR DE CALKINÍ</w:t>
      </w:r>
    </w:p>
    <w:p w:rsidR="007204E2" w:rsidRPr="00A20FD9" w:rsidRDefault="007204E2" w:rsidP="007204E2">
      <w:pPr>
        <w:spacing w:line="240" w:lineRule="auto"/>
        <w:ind w:left="284" w:right="334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A20FD9">
        <w:rPr>
          <w:rFonts w:ascii="Verdana" w:hAnsi="Verdana" w:cs="Arial"/>
          <w:b/>
          <w:bCs/>
          <w:sz w:val="20"/>
          <w:szCs w:val="20"/>
          <w:lang w:val="es-ES_tradnl"/>
        </w:rPr>
        <w:t>EN EL ESTADO DE CAMPECHE</w:t>
      </w:r>
    </w:p>
    <w:p w:rsidR="007204E2" w:rsidRDefault="007204E2" w:rsidP="007204E2">
      <w:pPr>
        <w:pStyle w:val="Ttulo1"/>
        <w:ind w:left="284" w:right="334"/>
        <w:rPr>
          <w:rFonts w:ascii="Arial" w:hAnsi="Arial" w:cs="Arial"/>
          <w:bCs/>
          <w:sz w:val="24"/>
        </w:rPr>
      </w:pPr>
      <w:r w:rsidRPr="00365EF8">
        <w:rPr>
          <w:rFonts w:ascii="Arial" w:hAnsi="Arial" w:cs="Arial"/>
          <w:bCs/>
          <w:sz w:val="24"/>
        </w:rPr>
        <w:t>C O N V O C A</w:t>
      </w:r>
    </w:p>
    <w:p w:rsidR="00837F80" w:rsidRPr="00837F80" w:rsidRDefault="00837F80" w:rsidP="00837F80">
      <w:pPr>
        <w:rPr>
          <w:lang w:val="es-ES_tradnl" w:eastAsia="es-ES"/>
        </w:rPr>
      </w:pPr>
    </w:p>
    <w:p w:rsidR="007204E2" w:rsidRPr="00837F80" w:rsidRDefault="007204E2" w:rsidP="007204E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37F80">
        <w:rPr>
          <w:rFonts w:ascii="Arial" w:hAnsi="Arial" w:cs="Arial"/>
          <w:sz w:val="18"/>
          <w:szCs w:val="18"/>
        </w:rPr>
        <w:t>A</w:t>
      </w:r>
      <w:r w:rsidR="00054820" w:rsidRPr="00837F80">
        <w:rPr>
          <w:rFonts w:ascii="Arial" w:hAnsi="Arial" w:cs="Arial"/>
          <w:sz w:val="18"/>
          <w:szCs w:val="18"/>
        </w:rPr>
        <w:t xml:space="preserve"> todos sus</w:t>
      </w:r>
      <w:r w:rsidRPr="00837F80">
        <w:rPr>
          <w:rFonts w:ascii="Arial" w:hAnsi="Arial" w:cs="Arial"/>
          <w:sz w:val="18"/>
          <w:szCs w:val="18"/>
        </w:rPr>
        <w:t xml:space="preserve"> estudiantes actualme</w:t>
      </w:r>
      <w:r w:rsidR="000367C5" w:rsidRPr="00837F80">
        <w:rPr>
          <w:rFonts w:ascii="Arial" w:hAnsi="Arial" w:cs="Arial"/>
          <w:sz w:val="18"/>
          <w:szCs w:val="18"/>
        </w:rPr>
        <w:t>nte inscritos a participar en las actividades que</w:t>
      </w:r>
      <w:r w:rsidRPr="00837F80">
        <w:rPr>
          <w:rFonts w:ascii="Arial" w:hAnsi="Arial" w:cs="Arial"/>
          <w:b/>
          <w:sz w:val="18"/>
          <w:szCs w:val="18"/>
        </w:rPr>
        <w:t xml:space="preserve"> </w:t>
      </w:r>
      <w:r w:rsidR="00D306B3" w:rsidRPr="00837F80">
        <w:rPr>
          <w:rFonts w:ascii="Arial" w:hAnsi="Arial" w:cs="Arial"/>
          <w:sz w:val="18"/>
          <w:szCs w:val="18"/>
        </w:rPr>
        <w:t xml:space="preserve">a continuación </w:t>
      </w:r>
      <w:r w:rsidR="00A5674F" w:rsidRPr="00837F80">
        <w:rPr>
          <w:rFonts w:ascii="Arial" w:hAnsi="Arial" w:cs="Arial"/>
          <w:sz w:val="18"/>
          <w:szCs w:val="18"/>
        </w:rPr>
        <w:t>se enlistan</w:t>
      </w:r>
      <w:r w:rsidR="00837F80">
        <w:rPr>
          <w:rFonts w:ascii="Arial" w:hAnsi="Arial" w:cs="Arial"/>
          <w:sz w:val="18"/>
          <w:szCs w:val="18"/>
        </w:rPr>
        <w:t>,</w:t>
      </w:r>
      <w:r w:rsidR="00A5674F" w:rsidRPr="00837F80">
        <w:rPr>
          <w:rFonts w:ascii="Arial" w:hAnsi="Arial" w:cs="Arial"/>
          <w:sz w:val="18"/>
          <w:szCs w:val="18"/>
        </w:rPr>
        <w:t xml:space="preserve"> </w:t>
      </w:r>
      <w:r w:rsidR="000367C5" w:rsidRPr="00837F80">
        <w:rPr>
          <w:rFonts w:ascii="Arial" w:hAnsi="Arial" w:cs="Arial"/>
          <w:sz w:val="18"/>
          <w:szCs w:val="18"/>
        </w:rPr>
        <w:t xml:space="preserve">para integrar los clubs, talleres y equipos representativos del ITESCAM </w:t>
      </w:r>
      <w:r w:rsidRPr="00837F80">
        <w:rPr>
          <w:rFonts w:ascii="Arial" w:hAnsi="Arial" w:cs="Arial"/>
          <w:sz w:val="18"/>
          <w:szCs w:val="18"/>
        </w:rPr>
        <w:t>durante el ciclo escolar 20</w:t>
      </w:r>
      <w:r w:rsidR="000C35D0" w:rsidRPr="00837F80">
        <w:rPr>
          <w:rFonts w:ascii="Arial" w:hAnsi="Arial" w:cs="Arial"/>
          <w:sz w:val="18"/>
          <w:szCs w:val="18"/>
        </w:rPr>
        <w:t>14</w:t>
      </w:r>
      <w:r w:rsidRPr="00837F80">
        <w:rPr>
          <w:rFonts w:ascii="Arial" w:hAnsi="Arial" w:cs="Arial"/>
          <w:sz w:val="18"/>
          <w:szCs w:val="18"/>
        </w:rPr>
        <w:t>-20</w:t>
      </w:r>
      <w:r w:rsidR="00904669">
        <w:rPr>
          <w:rFonts w:ascii="Arial" w:hAnsi="Arial" w:cs="Arial"/>
          <w:sz w:val="18"/>
          <w:szCs w:val="18"/>
        </w:rPr>
        <w:t>15P</w:t>
      </w:r>
      <w:r w:rsidR="00A5674F" w:rsidRPr="00837F80">
        <w:rPr>
          <w:rFonts w:ascii="Arial" w:hAnsi="Arial" w:cs="Arial"/>
          <w:sz w:val="18"/>
          <w:szCs w:val="18"/>
        </w:rPr>
        <w:t>.</w:t>
      </w:r>
    </w:p>
    <w:p w:rsidR="000367C5" w:rsidRPr="00837F80" w:rsidRDefault="000367C5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Club de Ajedrez</w:t>
      </w:r>
      <w:r w:rsidR="00A5674F" w:rsidRPr="00837F80">
        <w:rPr>
          <w:rFonts w:ascii="Arial" w:hAnsi="Arial" w:cs="Arial"/>
          <w:b/>
          <w:sz w:val="18"/>
          <w:szCs w:val="18"/>
        </w:rPr>
        <w:t>.</w:t>
      </w:r>
    </w:p>
    <w:p w:rsidR="000367C5" w:rsidRPr="00837F80" w:rsidRDefault="000367C5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Taller de Dibujo</w:t>
      </w:r>
      <w:r w:rsidR="00A5674F" w:rsidRPr="00837F80">
        <w:rPr>
          <w:rFonts w:ascii="Arial" w:hAnsi="Arial" w:cs="Arial"/>
          <w:b/>
          <w:sz w:val="18"/>
          <w:szCs w:val="18"/>
        </w:rPr>
        <w:t>.</w:t>
      </w:r>
    </w:p>
    <w:p w:rsidR="000367C5" w:rsidRPr="00837F80" w:rsidRDefault="000367C5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Taller de Fotografía</w:t>
      </w:r>
      <w:r w:rsidR="00A5674F" w:rsidRPr="00837F80">
        <w:rPr>
          <w:rFonts w:ascii="Arial" w:hAnsi="Arial" w:cs="Arial"/>
          <w:b/>
          <w:sz w:val="18"/>
          <w:szCs w:val="18"/>
        </w:rPr>
        <w:t>.</w:t>
      </w:r>
    </w:p>
    <w:p w:rsidR="00D306B3" w:rsidRPr="00837F80" w:rsidRDefault="00D306B3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 xml:space="preserve">Folklore. </w:t>
      </w:r>
    </w:p>
    <w:p w:rsidR="00D306B3" w:rsidRPr="00837F80" w:rsidRDefault="00D306B3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Rondalla.</w:t>
      </w:r>
    </w:p>
    <w:p w:rsidR="000367C5" w:rsidRPr="00837F80" w:rsidRDefault="00A5674F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Beisbol.</w:t>
      </w:r>
    </w:p>
    <w:p w:rsidR="00A5674F" w:rsidRPr="00837F80" w:rsidRDefault="00A5674F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Baloncesto.</w:t>
      </w:r>
    </w:p>
    <w:p w:rsidR="00A5674F" w:rsidRPr="00837F80" w:rsidRDefault="00A5674F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 xml:space="preserve">Futbol.  </w:t>
      </w:r>
    </w:p>
    <w:p w:rsidR="00A5674F" w:rsidRPr="00837F80" w:rsidRDefault="00A5674F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Escolta de la Bandera Nacional.</w:t>
      </w:r>
    </w:p>
    <w:p w:rsidR="00A5674F" w:rsidRPr="00837F80" w:rsidRDefault="00A5674F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Estandartes de las Carreras.</w:t>
      </w:r>
    </w:p>
    <w:p w:rsidR="00A5674F" w:rsidRPr="00837F80" w:rsidRDefault="00A5674F" w:rsidP="00036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Banda de Guerra.</w:t>
      </w:r>
    </w:p>
    <w:p w:rsidR="007204E2" w:rsidRPr="00837F80" w:rsidRDefault="007204E2" w:rsidP="007204E2">
      <w:pPr>
        <w:jc w:val="center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BASES</w:t>
      </w:r>
    </w:p>
    <w:p w:rsidR="007204E2" w:rsidRPr="00837F80" w:rsidRDefault="007204E2" w:rsidP="007204E2">
      <w:pPr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837F80">
        <w:rPr>
          <w:rFonts w:ascii="Arial" w:hAnsi="Arial" w:cs="Arial"/>
          <w:b/>
          <w:sz w:val="18"/>
          <w:szCs w:val="18"/>
          <w:u w:val="single"/>
        </w:rPr>
        <w:t>A) FECHAS DE APERTURA Y CIERRE DE LA CONVOCATORIA</w:t>
      </w:r>
      <w:r w:rsidRPr="00837F80">
        <w:rPr>
          <w:rFonts w:ascii="Arial" w:hAnsi="Arial" w:cs="Arial"/>
          <w:sz w:val="18"/>
          <w:szCs w:val="18"/>
          <w:u w:val="single"/>
        </w:rPr>
        <w:t>:</w:t>
      </w:r>
      <w:r w:rsidRPr="00837F80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 xml:space="preserve">Quedan abiertas a partir de la presente publicación hasta el día </w:t>
      </w:r>
      <w:r w:rsidR="00181945">
        <w:rPr>
          <w:rFonts w:ascii="Arial" w:hAnsi="Arial" w:cs="Arial"/>
          <w:bCs/>
          <w:sz w:val="18"/>
          <w:szCs w:val="18"/>
          <w:lang w:val="es-ES_tradnl"/>
        </w:rPr>
        <w:t>martes</w:t>
      </w:r>
      <w:r w:rsidR="000C35D0" w:rsidRPr="00837F80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2B4E01">
        <w:rPr>
          <w:rFonts w:ascii="Arial" w:hAnsi="Arial" w:cs="Arial"/>
          <w:bCs/>
          <w:sz w:val="18"/>
          <w:szCs w:val="18"/>
          <w:lang w:val="es-ES_tradnl"/>
        </w:rPr>
        <w:t>3 de febrero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 xml:space="preserve"> del  pr</w:t>
      </w:r>
      <w:r w:rsidR="002B4E01">
        <w:rPr>
          <w:rFonts w:ascii="Arial" w:hAnsi="Arial" w:cs="Arial"/>
          <w:bCs/>
          <w:sz w:val="18"/>
          <w:szCs w:val="18"/>
          <w:lang w:val="es-ES_tradnl"/>
        </w:rPr>
        <w:t>esente año a las 13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 xml:space="preserve">:00 hrs. </w:t>
      </w:r>
    </w:p>
    <w:p w:rsidR="007204E2" w:rsidRPr="00837F80" w:rsidRDefault="007204E2" w:rsidP="007204E2">
      <w:pPr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837F80">
        <w:rPr>
          <w:rFonts w:ascii="Arial" w:hAnsi="Arial" w:cs="Arial"/>
          <w:b/>
          <w:bCs/>
          <w:sz w:val="18"/>
          <w:szCs w:val="18"/>
          <w:u w:val="single"/>
        </w:rPr>
        <w:t xml:space="preserve">B) </w:t>
      </w:r>
      <w:r w:rsidRPr="00837F80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>INSCRIPCIONES</w:t>
      </w:r>
      <w:r w:rsidRPr="00837F80">
        <w:rPr>
          <w:rFonts w:ascii="Arial" w:hAnsi="Arial" w:cs="Arial"/>
          <w:b/>
          <w:bCs/>
          <w:sz w:val="18"/>
          <w:szCs w:val="18"/>
          <w:lang w:val="es-ES_tradnl"/>
        </w:rPr>
        <w:t>: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 xml:space="preserve"> En </w:t>
      </w:r>
      <w:r w:rsidR="0065253C" w:rsidRPr="00837F80">
        <w:rPr>
          <w:rFonts w:ascii="Arial" w:hAnsi="Arial" w:cs="Arial"/>
          <w:bCs/>
          <w:sz w:val="18"/>
          <w:szCs w:val="18"/>
          <w:lang w:val="es-ES_tradnl"/>
        </w:rPr>
        <w:t>el Departamento de C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>ultura y Deport</w:t>
      </w:r>
      <w:r w:rsidR="0065253C" w:rsidRPr="00837F80">
        <w:rPr>
          <w:rFonts w:ascii="Arial" w:hAnsi="Arial" w:cs="Arial"/>
          <w:bCs/>
          <w:sz w:val="18"/>
          <w:szCs w:val="18"/>
          <w:lang w:val="es-ES_tradnl"/>
        </w:rPr>
        <w:t>e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A5674F" w:rsidRPr="00837F80">
        <w:rPr>
          <w:rFonts w:ascii="Arial" w:hAnsi="Arial" w:cs="Arial"/>
          <w:bCs/>
          <w:sz w:val="18"/>
          <w:szCs w:val="18"/>
          <w:lang w:val="es-ES_tradnl"/>
        </w:rPr>
        <w:t>Ubicado en la planta alta del edificio D</w:t>
      </w:r>
      <w:r w:rsidR="00D306B3" w:rsidRPr="00837F80">
        <w:rPr>
          <w:rFonts w:ascii="Arial" w:hAnsi="Arial" w:cs="Arial"/>
          <w:bCs/>
          <w:sz w:val="18"/>
          <w:szCs w:val="18"/>
          <w:lang w:val="es-ES_tradnl"/>
        </w:rPr>
        <w:t>,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2B4E01">
        <w:rPr>
          <w:rFonts w:ascii="Arial" w:hAnsi="Arial" w:cs="Arial"/>
          <w:bCs/>
          <w:sz w:val="18"/>
          <w:szCs w:val="18"/>
          <w:lang w:val="es-ES_tradnl"/>
        </w:rPr>
        <w:t>horarios de atención de 11</w:t>
      </w:r>
      <w:r w:rsidR="00583559" w:rsidRPr="00837F80">
        <w:rPr>
          <w:rFonts w:ascii="Arial" w:hAnsi="Arial" w:cs="Arial"/>
          <w:bCs/>
          <w:sz w:val="18"/>
          <w:szCs w:val="18"/>
          <w:lang w:val="es-ES_tradnl"/>
        </w:rPr>
        <w:t>:00 a 1</w:t>
      </w:r>
      <w:r w:rsidR="002B4E01">
        <w:rPr>
          <w:rFonts w:ascii="Arial" w:hAnsi="Arial" w:cs="Arial"/>
          <w:bCs/>
          <w:sz w:val="18"/>
          <w:szCs w:val="18"/>
          <w:lang w:val="es-ES_tradnl"/>
        </w:rPr>
        <w:t>4</w:t>
      </w:r>
      <w:r w:rsidRPr="00837F80">
        <w:rPr>
          <w:rFonts w:ascii="Arial" w:hAnsi="Arial" w:cs="Arial"/>
          <w:bCs/>
          <w:sz w:val="18"/>
          <w:szCs w:val="18"/>
          <w:lang w:val="es-ES_tradnl"/>
        </w:rPr>
        <w:t>:00 hrs.</w:t>
      </w:r>
    </w:p>
    <w:p w:rsidR="004731E3" w:rsidRPr="00837F80" w:rsidRDefault="007204E2" w:rsidP="00D306B3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b/>
          <w:sz w:val="18"/>
          <w:szCs w:val="18"/>
          <w:u w:val="single"/>
          <w:lang w:val="es-ES_tradnl"/>
        </w:rPr>
        <w:t>C) RAMAS:</w:t>
      </w:r>
      <w:r w:rsidRPr="00837F80">
        <w:rPr>
          <w:rFonts w:ascii="Arial" w:hAnsi="Arial" w:cs="Arial"/>
          <w:sz w:val="18"/>
          <w:szCs w:val="18"/>
          <w:lang w:val="es-ES_tradnl"/>
        </w:rPr>
        <w:t xml:space="preserve"> Varonil y Femenil.</w:t>
      </w:r>
    </w:p>
    <w:p w:rsidR="007204E2" w:rsidRPr="00837F80" w:rsidRDefault="00D306B3" w:rsidP="007204E2">
      <w:pPr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b/>
          <w:sz w:val="18"/>
          <w:szCs w:val="18"/>
          <w:u w:val="single"/>
          <w:lang w:val="es-ES_tradnl"/>
        </w:rPr>
        <w:t>D</w:t>
      </w:r>
      <w:r w:rsidR="007204E2" w:rsidRPr="00837F80">
        <w:rPr>
          <w:rFonts w:ascii="Arial" w:hAnsi="Arial" w:cs="Arial"/>
          <w:b/>
          <w:sz w:val="18"/>
          <w:szCs w:val="18"/>
          <w:u w:val="single"/>
          <w:lang w:val="es-ES_tradnl"/>
        </w:rPr>
        <w:t>) COMPROMISOS:</w:t>
      </w:r>
      <w:r w:rsidR="007204E2" w:rsidRPr="00837F80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7204E2" w:rsidRPr="00837F80" w:rsidRDefault="007204E2" w:rsidP="007204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sz w:val="18"/>
          <w:szCs w:val="18"/>
          <w:lang w:val="es-ES_tradnl"/>
        </w:rPr>
        <w:t>Asistir p</w:t>
      </w:r>
      <w:r w:rsidR="00D306B3" w:rsidRPr="00837F80">
        <w:rPr>
          <w:rFonts w:ascii="Arial" w:hAnsi="Arial" w:cs="Arial"/>
          <w:sz w:val="18"/>
          <w:szCs w:val="18"/>
          <w:lang w:val="es-ES_tradnl"/>
        </w:rPr>
        <w:t>untualmente a las actividades.</w:t>
      </w:r>
    </w:p>
    <w:p w:rsidR="007204E2" w:rsidRPr="00837F80" w:rsidRDefault="007204E2" w:rsidP="007204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sz w:val="18"/>
          <w:szCs w:val="18"/>
          <w:lang w:val="es-ES_tradnl"/>
        </w:rPr>
        <w:t>Participar en los torneo</w:t>
      </w:r>
      <w:r w:rsidR="000C35D0" w:rsidRPr="00837F80">
        <w:rPr>
          <w:rFonts w:ascii="Arial" w:hAnsi="Arial" w:cs="Arial"/>
          <w:sz w:val="18"/>
          <w:szCs w:val="18"/>
          <w:lang w:val="es-ES_tradnl"/>
        </w:rPr>
        <w:t xml:space="preserve">s o ligas ya sean Municipales, </w:t>
      </w:r>
      <w:r w:rsidRPr="00837F80">
        <w:rPr>
          <w:rFonts w:ascii="Arial" w:hAnsi="Arial" w:cs="Arial"/>
          <w:sz w:val="18"/>
          <w:szCs w:val="18"/>
          <w:lang w:val="es-ES_tradnl"/>
        </w:rPr>
        <w:t>Estatales</w:t>
      </w:r>
      <w:r w:rsidR="000C35D0" w:rsidRPr="00837F80">
        <w:rPr>
          <w:rFonts w:ascii="Arial" w:hAnsi="Arial" w:cs="Arial"/>
          <w:sz w:val="18"/>
          <w:szCs w:val="18"/>
          <w:lang w:val="es-ES_tradnl"/>
        </w:rPr>
        <w:t xml:space="preserve"> o Intertecnologicos</w:t>
      </w:r>
      <w:r w:rsidRPr="00837F80">
        <w:rPr>
          <w:rFonts w:ascii="Arial" w:hAnsi="Arial" w:cs="Arial"/>
          <w:sz w:val="18"/>
          <w:szCs w:val="18"/>
          <w:lang w:val="es-ES_tradnl"/>
        </w:rPr>
        <w:t>.</w:t>
      </w:r>
    </w:p>
    <w:p w:rsidR="007204E2" w:rsidRPr="00837F80" w:rsidRDefault="007204E2" w:rsidP="007204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sz w:val="18"/>
          <w:szCs w:val="18"/>
          <w:lang w:val="es-ES_tradnl"/>
        </w:rPr>
        <w:t>Tener el 80 % de asistencias.</w:t>
      </w:r>
    </w:p>
    <w:p w:rsidR="007204E2" w:rsidRPr="00837F80" w:rsidRDefault="007204E2" w:rsidP="007204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sz w:val="18"/>
          <w:szCs w:val="18"/>
          <w:lang w:val="es-ES_tradnl"/>
        </w:rPr>
        <w:t>Mantener su estatus de alumno regular.</w:t>
      </w:r>
    </w:p>
    <w:p w:rsidR="007204E2" w:rsidRPr="00837F80" w:rsidRDefault="007204E2" w:rsidP="007204E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:rsidR="007204E2" w:rsidRPr="00837F80" w:rsidRDefault="00D306B3" w:rsidP="007204E2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b/>
          <w:sz w:val="18"/>
          <w:szCs w:val="18"/>
          <w:u w:val="single"/>
          <w:lang w:val="es-ES_tradnl"/>
        </w:rPr>
        <w:t>E</w:t>
      </w:r>
      <w:r w:rsidR="007204E2" w:rsidRPr="00837F80">
        <w:rPr>
          <w:rFonts w:ascii="Arial" w:hAnsi="Arial" w:cs="Arial"/>
          <w:b/>
          <w:sz w:val="18"/>
          <w:szCs w:val="18"/>
          <w:u w:val="single"/>
          <w:lang w:val="es-ES_tradnl"/>
        </w:rPr>
        <w:t>) ESTIMULO A LOS SELECCIONADOS:</w:t>
      </w:r>
      <w:r w:rsidR="007204E2" w:rsidRPr="00837F80">
        <w:rPr>
          <w:rFonts w:ascii="Arial" w:hAnsi="Arial" w:cs="Arial"/>
          <w:sz w:val="18"/>
          <w:szCs w:val="18"/>
          <w:lang w:val="es-ES_tradnl"/>
        </w:rPr>
        <w:t xml:space="preserve"> será la cobertura del 100% de su colegiatura correspondiente al  semestre que</w:t>
      </w:r>
      <w:r w:rsidR="000C35D0" w:rsidRPr="00837F80">
        <w:rPr>
          <w:rFonts w:ascii="Arial" w:hAnsi="Arial" w:cs="Arial"/>
          <w:sz w:val="18"/>
          <w:szCs w:val="18"/>
          <w:lang w:val="es-ES_tradnl"/>
        </w:rPr>
        <w:t xml:space="preserve"> comprende el </w:t>
      </w:r>
      <w:r w:rsidR="00904669">
        <w:rPr>
          <w:rFonts w:ascii="Arial" w:hAnsi="Arial" w:cs="Arial"/>
          <w:sz w:val="18"/>
          <w:szCs w:val="18"/>
          <w:lang w:val="es-ES_tradnl"/>
        </w:rPr>
        <w:t>ciclo escolar 2014-2015P</w:t>
      </w:r>
      <w:r w:rsidR="007204E2" w:rsidRPr="00837F80">
        <w:rPr>
          <w:rFonts w:ascii="Arial" w:hAnsi="Arial" w:cs="Arial"/>
          <w:sz w:val="18"/>
          <w:szCs w:val="18"/>
          <w:lang w:val="es-ES_tradnl"/>
        </w:rPr>
        <w:t>.</w:t>
      </w:r>
    </w:p>
    <w:p w:rsidR="007204E2" w:rsidRPr="00837F80" w:rsidRDefault="007204E2" w:rsidP="007204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sz w:val="18"/>
          <w:szCs w:val="18"/>
          <w:lang w:val="es-ES_tradnl"/>
        </w:rPr>
        <w:t>Los estímulos serán cubiertos al final de</w:t>
      </w:r>
      <w:r w:rsidR="00054820" w:rsidRPr="00837F80">
        <w:rPr>
          <w:rFonts w:ascii="Arial" w:hAnsi="Arial" w:cs="Arial"/>
          <w:sz w:val="18"/>
          <w:szCs w:val="18"/>
          <w:lang w:val="es-ES_tradnl"/>
        </w:rPr>
        <w:t>l semestre</w:t>
      </w:r>
      <w:r w:rsidRPr="00837F80">
        <w:rPr>
          <w:rFonts w:ascii="Arial" w:hAnsi="Arial" w:cs="Arial"/>
          <w:sz w:val="18"/>
          <w:szCs w:val="18"/>
          <w:lang w:val="es-ES_tradnl"/>
        </w:rPr>
        <w:t>, toda vez que cumplan los comprom</w:t>
      </w:r>
      <w:r w:rsidR="00837F80">
        <w:rPr>
          <w:rFonts w:ascii="Arial" w:hAnsi="Arial" w:cs="Arial"/>
          <w:sz w:val="18"/>
          <w:szCs w:val="18"/>
          <w:lang w:val="es-ES_tradnl"/>
        </w:rPr>
        <w:t>isos mencionados en el inciso (D</w:t>
      </w:r>
      <w:r w:rsidRPr="00837F80">
        <w:rPr>
          <w:rFonts w:ascii="Arial" w:hAnsi="Arial" w:cs="Arial"/>
          <w:sz w:val="18"/>
          <w:szCs w:val="18"/>
          <w:lang w:val="es-ES_tradnl"/>
        </w:rPr>
        <w:t>).</w:t>
      </w:r>
    </w:p>
    <w:p w:rsidR="007204E2" w:rsidRPr="00837F80" w:rsidRDefault="007204E2" w:rsidP="007204E2">
      <w:p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204E2" w:rsidRPr="00837F80" w:rsidRDefault="007204E2" w:rsidP="007204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37F80">
        <w:rPr>
          <w:rFonts w:ascii="Arial" w:hAnsi="Arial" w:cs="Arial"/>
          <w:sz w:val="18"/>
          <w:szCs w:val="18"/>
          <w:lang w:val="es-ES_tradnl"/>
        </w:rPr>
        <w:t>De faltar a uno de los comprom</w:t>
      </w:r>
      <w:r w:rsidR="00837F80">
        <w:rPr>
          <w:rFonts w:ascii="Arial" w:hAnsi="Arial" w:cs="Arial"/>
          <w:sz w:val="18"/>
          <w:szCs w:val="18"/>
          <w:lang w:val="es-ES_tradnl"/>
        </w:rPr>
        <w:t>isos mencionados en el inciso (D</w:t>
      </w:r>
      <w:r w:rsidRPr="00837F80">
        <w:rPr>
          <w:rFonts w:ascii="Arial" w:hAnsi="Arial" w:cs="Arial"/>
          <w:sz w:val="18"/>
          <w:szCs w:val="18"/>
          <w:lang w:val="es-ES_tradnl"/>
        </w:rPr>
        <w:t>) serán dados de baja del programa y no recibirán estimulo alguno.</w:t>
      </w:r>
    </w:p>
    <w:p w:rsidR="007204E2" w:rsidRPr="00837F80" w:rsidRDefault="007204E2" w:rsidP="007204E2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7204E2" w:rsidRPr="00837F80" w:rsidRDefault="00837F80" w:rsidP="007204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G</w:t>
      </w:r>
      <w:r w:rsidR="007204E2" w:rsidRPr="00837F80">
        <w:rPr>
          <w:rFonts w:ascii="Arial" w:hAnsi="Arial" w:cs="Arial"/>
          <w:b/>
          <w:sz w:val="18"/>
          <w:szCs w:val="18"/>
          <w:u w:val="single"/>
        </w:rPr>
        <w:t xml:space="preserve">) TRANSITORIOS: </w:t>
      </w:r>
      <w:r w:rsidR="007204E2" w:rsidRPr="00837F80">
        <w:rPr>
          <w:rFonts w:ascii="Arial" w:hAnsi="Arial" w:cs="Arial"/>
          <w:sz w:val="18"/>
          <w:szCs w:val="18"/>
        </w:rPr>
        <w:t xml:space="preserve">Los casos no previstos en esta convocatoria serán resueltos por el </w:t>
      </w:r>
      <w:r w:rsidR="0075044F" w:rsidRPr="00837F80">
        <w:rPr>
          <w:rFonts w:ascii="Arial" w:hAnsi="Arial" w:cs="Arial"/>
          <w:sz w:val="18"/>
          <w:szCs w:val="18"/>
        </w:rPr>
        <w:t>Departamento de Cultura y Deporte.</w:t>
      </w:r>
    </w:p>
    <w:p w:rsidR="007204E2" w:rsidRPr="00837F80" w:rsidRDefault="007204E2" w:rsidP="007204E2">
      <w:pPr>
        <w:jc w:val="center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A T E N T A M E N T E</w:t>
      </w:r>
    </w:p>
    <w:p w:rsidR="0075044F" w:rsidRPr="00837F80" w:rsidRDefault="0075044F" w:rsidP="0075044F">
      <w:pPr>
        <w:jc w:val="center"/>
        <w:rPr>
          <w:rFonts w:ascii="Arial" w:hAnsi="Arial" w:cs="Arial"/>
          <w:b/>
          <w:sz w:val="18"/>
          <w:szCs w:val="18"/>
        </w:rPr>
      </w:pPr>
      <w:r w:rsidRPr="00837F80">
        <w:rPr>
          <w:rFonts w:ascii="Arial" w:hAnsi="Arial" w:cs="Arial"/>
          <w:b/>
          <w:sz w:val="18"/>
          <w:szCs w:val="18"/>
        </w:rPr>
        <w:t>Departamento de Cultura y Deporte.</w:t>
      </w:r>
    </w:p>
    <w:p w:rsidR="007204E2" w:rsidRDefault="007204E2" w:rsidP="007204E2">
      <w:pPr>
        <w:rPr>
          <w:rFonts w:ascii="Arial" w:hAnsi="Arial" w:cs="Arial"/>
          <w:b/>
          <w:sz w:val="36"/>
          <w:szCs w:val="36"/>
        </w:rPr>
      </w:pPr>
    </w:p>
    <w:p w:rsidR="0075044F" w:rsidRDefault="0075044F"/>
    <w:sectPr w:rsidR="0075044F" w:rsidSect="00583559">
      <w:pgSz w:w="12242" w:h="15842" w:code="1"/>
      <w:pgMar w:top="851" w:right="851" w:bottom="851" w:left="851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0A2"/>
    <w:multiLevelType w:val="hybridMultilevel"/>
    <w:tmpl w:val="585A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4628E"/>
    <w:multiLevelType w:val="hybridMultilevel"/>
    <w:tmpl w:val="585A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B5002"/>
    <w:multiLevelType w:val="hybridMultilevel"/>
    <w:tmpl w:val="585A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710F2"/>
    <w:multiLevelType w:val="hybridMultilevel"/>
    <w:tmpl w:val="585A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4355F"/>
    <w:multiLevelType w:val="hybridMultilevel"/>
    <w:tmpl w:val="947A99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B3F92"/>
    <w:multiLevelType w:val="hybridMultilevel"/>
    <w:tmpl w:val="25A699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4A7129"/>
    <w:multiLevelType w:val="hybridMultilevel"/>
    <w:tmpl w:val="585A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4E2"/>
    <w:rsid w:val="00031F49"/>
    <w:rsid w:val="000367C5"/>
    <w:rsid w:val="00054820"/>
    <w:rsid w:val="000B3D82"/>
    <w:rsid w:val="000C35D0"/>
    <w:rsid w:val="00181945"/>
    <w:rsid w:val="0027249B"/>
    <w:rsid w:val="002B4E01"/>
    <w:rsid w:val="004731E3"/>
    <w:rsid w:val="00483C61"/>
    <w:rsid w:val="00583559"/>
    <w:rsid w:val="005A6243"/>
    <w:rsid w:val="005B4E7C"/>
    <w:rsid w:val="0065253C"/>
    <w:rsid w:val="007204E2"/>
    <w:rsid w:val="0075044F"/>
    <w:rsid w:val="00837F80"/>
    <w:rsid w:val="00893C8A"/>
    <w:rsid w:val="008942EA"/>
    <w:rsid w:val="00904669"/>
    <w:rsid w:val="009F7141"/>
    <w:rsid w:val="00A5674F"/>
    <w:rsid w:val="00A83520"/>
    <w:rsid w:val="00AB4018"/>
    <w:rsid w:val="00D03536"/>
    <w:rsid w:val="00D306B3"/>
    <w:rsid w:val="00E71DD8"/>
    <w:rsid w:val="00EA5E11"/>
    <w:rsid w:val="00F5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2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qFormat/>
    <w:rsid w:val="00720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04E2"/>
    <w:rPr>
      <w:rFonts w:ascii="Times New Roman" w:eastAsia="Times New Roman" w:hAnsi="Times New Roman" w:cs="Times New Roman"/>
      <w:b/>
      <w:sz w:val="28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2013-04-16T22:24:00Z</cp:lastPrinted>
  <dcterms:created xsi:type="dcterms:W3CDTF">2015-02-25T17:04:00Z</dcterms:created>
  <dcterms:modified xsi:type="dcterms:W3CDTF">2015-02-25T17:12:00Z</dcterms:modified>
</cp:coreProperties>
</file>