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10" w:rsidRDefault="00F33210" w:rsidP="004C6231">
      <w:pPr>
        <w:pStyle w:val="Default"/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2D6C1EB" wp14:editId="03D9F6EB">
            <wp:simplePos x="0" y="0"/>
            <wp:positionH relativeFrom="column">
              <wp:posOffset>3234691</wp:posOffset>
            </wp:positionH>
            <wp:positionV relativeFrom="paragraph">
              <wp:posOffset>-128270</wp:posOffset>
            </wp:positionV>
            <wp:extent cx="723900" cy="850531"/>
            <wp:effectExtent l="0" t="0" r="0" b="0"/>
            <wp:wrapNone/>
            <wp:docPr id="1" name="Imagen 1" descr="http://c85c7a.medialib.glogster.com/julianalsola/media/b7/b7f242c53e7d35d2ffe1f1603b81d3080d707c99/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85c7a.medialib.glogster.com/julianalsola/media/b7/b7f242c53e7d35d2ffe1f1603b81d3080d707c99/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25" cy="8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3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68BF2D" wp14:editId="787AF929">
            <wp:simplePos x="0" y="0"/>
            <wp:positionH relativeFrom="column">
              <wp:posOffset>1701165</wp:posOffset>
            </wp:positionH>
            <wp:positionV relativeFrom="paragraph">
              <wp:posOffset>-4445</wp:posOffset>
            </wp:positionV>
            <wp:extent cx="720689" cy="690824"/>
            <wp:effectExtent l="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9" cy="69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31">
        <w:tab/>
      </w:r>
      <w:r w:rsidR="004C6231">
        <w:tab/>
        <w:t xml:space="preserve">   </w:t>
      </w:r>
      <w:r w:rsidR="004C6231">
        <w:tab/>
      </w:r>
      <w:r w:rsidR="004C6231">
        <w:tab/>
        <w:t xml:space="preserve">    </w:t>
      </w:r>
    </w:p>
    <w:p w:rsidR="00F33210" w:rsidRDefault="00F33210" w:rsidP="004C6231">
      <w:pPr>
        <w:pStyle w:val="Default"/>
        <w:jc w:val="center"/>
      </w:pPr>
    </w:p>
    <w:p w:rsidR="00F33210" w:rsidRDefault="00F33210" w:rsidP="004C6231">
      <w:pPr>
        <w:pStyle w:val="Default"/>
        <w:jc w:val="center"/>
      </w:pPr>
    </w:p>
    <w:p w:rsidR="00F33210" w:rsidRDefault="00F33210" w:rsidP="004C6231">
      <w:pPr>
        <w:pStyle w:val="Default"/>
        <w:jc w:val="center"/>
      </w:pPr>
    </w:p>
    <w:p w:rsidR="004C6231" w:rsidRDefault="004C6231" w:rsidP="004C6231">
      <w:pPr>
        <w:pStyle w:val="Default"/>
        <w:jc w:val="center"/>
      </w:pPr>
      <w:r>
        <w:tab/>
      </w:r>
      <w:r>
        <w:tab/>
        <w:t xml:space="preserve">     </w:t>
      </w:r>
    </w:p>
    <w:p w:rsidR="00F33210" w:rsidRDefault="00F33210" w:rsidP="004C6231">
      <w:pPr>
        <w:pStyle w:val="Default"/>
        <w:jc w:val="center"/>
      </w:pPr>
    </w:p>
    <w:p w:rsidR="004C6231" w:rsidRPr="008D2AD0" w:rsidRDefault="004C6231" w:rsidP="004C6231">
      <w:pPr>
        <w:pStyle w:val="Default"/>
        <w:jc w:val="center"/>
        <w:rPr>
          <w:rFonts w:ascii="Arial Narrow" w:hAnsi="Arial Narrow"/>
          <w:szCs w:val="28"/>
        </w:rPr>
      </w:pPr>
      <w:r w:rsidRPr="008D2AD0">
        <w:rPr>
          <w:rFonts w:ascii="Arial Narrow" w:hAnsi="Arial Narrow"/>
          <w:b/>
          <w:bCs/>
          <w:szCs w:val="28"/>
        </w:rPr>
        <w:t>Asociación Latinoamericana de Facultades y Escuelas de Contaduría y Administración</w:t>
      </w:r>
    </w:p>
    <w:p w:rsidR="004C6231" w:rsidRDefault="004C6231" w:rsidP="004C6231">
      <w:pPr>
        <w:pStyle w:val="Default"/>
        <w:jc w:val="center"/>
        <w:rPr>
          <w:rFonts w:ascii="Arial Narrow" w:hAnsi="Arial Narrow"/>
          <w:b/>
          <w:bCs/>
          <w:szCs w:val="28"/>
        </w:rPr>
      </w:pPr>
      <w:r w:rsidRPr="008D2AD0">
        <w:rPr>
          <w:rFonts w:ascii="Arial Narrow" w:hAnsi="Arial Narrow"/>
          <w:b/>
          <w:bCs/>
          <w:szCs w:val="28"/>
        </w:rPr>
        <w:t>Organismo de Cooperación y Estudio de la Unión de Universidades de América Latina</w:t>
      </w:r>
    </w:p>
    <w:p w:rsidR="00F33210" w:rsidRPr="008D2AD0" w:rsidRDefault="00F33210" w:rsidP="004C6231">
      <w:pPr>
        <w:pStyle w:val="Default"/>
        <w:jc w:val="center"/>
        <w:rPr>
          <w:rFonts w:ascii="Arial Narrow" w:hAnsi="Arial Narrow"/>
          <w:szCs w:val="28"/>
        </w:rPr>
      </w:pPr>
    </w:p>
    <w:p w:rsidR="000925DA" w:rsidRDefault="00F33210" w:rsidP="000925DA">
      <w:pPr>
        <w:pStyle w:val="Default"/>
        <w:jc w:val="center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UNIVERSIDAD DE PANAMÁ</w:t>
      </w:r>
    </w:p>
    <w:p w:rsidR="00F33210" w:rsidRDefault="00F33210" w:rsidP="000925DA">
      <w:pPr>
        <w:pStyle w:val="Default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b/>
          <w:bCs/>
          <w:szCs w:val="28"/>
        </w:rPr>
        <w:t>FACULTAD DE ADMINISTRACIÓN DE EMPRESAS Y CONTABILIDAD</w:t>
      </w:r>
    </w:p>
    <w:p w:rsidR="000925DA" w:rsidRDefault="000925DA" w:rsidP="000925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4C6231" w:rsidRPr="008D2AD0" w:rsidRDefault="004C6231" w:rsidP="004C6231">
      <w:pPr>
        <w:pStyle w:val="Default"/>
        <w:jc w:val="center"/>
        <w:rPr>
          <w:rFonts w:ascii="Arial Narrow" w:hAnsi="Arial Narrow"/>
          <w:szCs w:val="28"/>
        </w:rPr>
      </w:pPr>
      <w:r w:rsidRPr="008D2AD0">
        <w:rPr>
          <w:rFonts w:ascii="Arial Narrow" w:hAnsi="Arial Narrow"/>
          <w:b/>
          <w:bCs/>
          <w:szCs w:val="28"/>
        </w:rPr>
        <w:t>Programa de Movilidad Internacional de Estudiantes y Profesores Visitantes Latinoamericanos</w:t>
      </w:r>
    </w:p>
    <w:p w:rsidR="004C6231" w:rsidRPr="008D2AD0" w:rsidRDefault="004C6231" w:rsidP="004C6231">
      <w:pPr>
        <w:jc w:val="center"/>
        <w:rPr>
          <w:rFonts w:ascii="Arial Narrow" w:hAnsi="Arial Narrow"/>
          <w:b/>
          <w:bCs/>
          <w:color w:val="933634"/>
          <w:szCs w:val="28"/>
        </w:rPr>
      </w:pPr>
    </w:p>
    <w:p w:rsidR="004C6231" w:rsidRDefault="004C6231" w:rsidP="004C6231">
      <w:pPr>
        <w:jc w:val="center"/>
        <w:rPr>
          <w:rFonts w:ascii="Arial Narrow" w:hAnsi="Arial Narrow"/>
          <w:b/>
          <w:bCs/>
          <w:color w:val="933634"/>
          <w:sz w:val="28"/>
          <w:szCs w:val="28"/>
        </w:rPr>
      </w:pPr>
      <w:r>
        <w:rPr>
          <w:rFonts w:ascii="Arial Narrow" w:hAnsi="Arial Narrow"/>
          <w:b/>
          <w:bCs/>
          <w:color w:val="933634"/>
          <w:sz w:val="28"/>
          <w:szCs w:val="28"/>
        </w:rPr>
        <w:t>Presupuesto estimado de gastos de estancia.</w:t>
      </w:r>
    </w:p>
    <w:p w:rsidR="00815357" w:rsidRPr="008D2AD0" w:rsidRDefault="00815357" w:rsidP="004C6231">
      <w:pPr>
        <w:jc w:val="center"/>
        <w:rPr>
          <w:rFonts w:ascii="Arial Narrow" w:hAnsi="Arial Narrow"/>
          <w:b/>
          <w:bCs/>
          <w:color w:val="933634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82"/>
      </w:tblGrid>
      <w:tr w:rsidR="004C6231" w:rsidRPr="00815357" w:rsidTr="004C6231">
        <w:tc>
          <w:tcPr>
            <w:tcW w:w="5495" w:type="dxa"/>
            <w:vAlign w:val="center"/>
          </w:tcPr>
          <w:p w:rsidR="004C6231" w:rsidRPr="00815357" w:rsidRDefault="004C6231" w:rsidP="004C6231">
            <w:pPr>
              <w:jc w:val="center"/>
              <w:rPr>
                <w:rFonts w:ascii="Arial Narrow" w:hAnsi="Arial Narrow"/>
                <w:b/>
              </w:rPr>
            </w:pPr>
            <w:r w:rsidRPr="00815357">
              <w:rPr>
                <w:rFonts w:ascii="Arial Narrow" w:hAnsi="Arial Narrow"/>
                <w:b/>
              </w:rPr>
              <w:t>Concepto</w:t>
            </w:r>
          </w:p>
        </w:tc>
        <w:tc>
          <w:tcPr>
            <w:tcW w:w="1701" w:type="dxa"/>
            <w:vAlign w:val="center"/>
          </w:tcPr>
          <w:p w:rsidR="004C6231" w:rsidRPr="00815357" w:rsidRDefault="004C6231" w:rsidP="004C6231">
            <w:pPr>
              <w:jc w:val="center"/>
              <w:rPr>
                <w:rFonts w:ascii="Arial Narrow" w:hAnsi="Arial Narrow"/>
                <w:b/>
              </w:rPr>
            </w:pPr>
            <w:r w:rsidRPr="00815357">
              <w:rPr>
                <w:rFonts w:ascii="Arial Narrow" w:hAnsi="Arial Narrow"/>
                <w:b/>
              </w:rPr>
              <w:t>Costo diario por persona</w:t>
            </w:r>
          </w:p>
        </w:tc>
        <w:tc>
          <w:tcPr>
            <w:tcW w:w="1782" w:type="dxa"/>
            <w:vAlign w:val="center"/>
          </w:tcPr>
          <w:p w:rsidR="004C6231" w:rsidRPr="00815357" w:rsidRDefault="004C6231" w:rsidP="004C6231">
            <w:pPr>
              <w:jc w:val="center"/>
              <w:rPr>
                <w:rFonts w:ascii="Arial Narrow" w:hAnsi="Arial Narrow"/>
                <w:b/>
              </w:rPr>
            </w:pPr>
            <w:r w:rsidRPr="00815357">
              <w:rPr>
                <w:rFonts w:ascii="Arial Narrow" w:hAnsi="Arial Narrow"/>
                <w:b/>
              </w:rPr>
              <w:t>Costo total por persona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Colegiatura e inscripción del curso</w:t>
            </w:r>
          </w:p>
        </w:tc>
        <w:tc>
          <w:tcPr>
            <w:tcW w:w="1701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  <w:tc>
          <w:tcPr>
            <w:tcW w:w="1782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Conferencias magistrales</w:t>
            </w:r>
          </w:p>
        </w:tc>
        <w:tc>
          <w:tcPr>
            <w:tcW w:w="1701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  <w:tc>
          <w:tcPr>
            <w:tcW w:w="1782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 xml:space="preserve">Inscripción al Programa </w:t>
            </w:r>
            <w:proofErr w:type="spellStart"/>
            <w:r w:rsidRPr="00815357">
              <w:rPr>
                <w:rFonts w:ascii="Arial Narrow" w:hAnsi="Arial Narrow"/>
              </w:rPr>
              <w:t>Delfin</w:t>
            </w:r>
            <w:proofErr w:type="spellEnd"/>
          </w:p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Transportes para visitas guiadas y sitios turísticos</w:t>
            </w:r>
          </w:p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(Conforme al programa de actividades)</w:t>
            </w:r>
          </w:p>
        </w:tc>
        <w:tc>
          <w:tcPr>
            <w:tcW w:w="1701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  <w:tc>
          <w:tcPr>
            <w:tcW w:w="1782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815357" w:rsidRDefault="00815357">
            <w:pPr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Evento de clausura</w:t>
            </w:r>
          </w:p>
        </w:tc>
        <w:tc>
          <w:tcPr>
            <w:tcW w:w="1701" w:type="dxa"/>
          </w:tcPr>
          <w:p w:rsidR="00815357" w:rsidRPr="00815357" w:rsidRDefault="00F33210" w:rsidP="008153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15357" w:rsidRPr="00815357">
              <w:rPr>
                <w:rFonts w:ascii="Arial Narrow" w:hAnsi="Arial Narrow"/>
              </w:rPr>
              <w:t>xento</w:t>
            </w:r>
          </w:p>
        </w:tc>
        <w:tc>
          <w:tcPr>
            <w:tcW w:w="1782" w:type="dxa"/>
          </w:tcPr>
          <w:p w:rsidR="00815357" w:rsidRPr="00815357" w:rsidRDefault="00815357" w:rsidP="00815357">
            <w:pPr>
              <w:jc w:val="center"/>
              <w:rPr>
                <w:rFonts w:ascii="Arial Narrow" w:hAnsi="Arial Narrow"/>
              </w:rPr>
            </w:pPr>
            <w:r w:rsidRPr="00815357">
              <w:rPr>
                <w:rFonts w:ascii="Arial Narrow" w:hAnsi="Arial Narrow"/>
              </w:rPr>
              <w:t>Exento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5D1E53" w:rsidRDefault="00815357" w:rsidP="00CF4863">
            <w:pPr>
              <w:rPr>
                <w:rFonts w:ascii="Arial Narrow" w:hAnsi="Arial Narrow"/>
              </w:rPr>
            </w:pPr>
            <w:r w:rsidRPr="005D1E53">
              <w:rPr>
                <w:rFonts w:ascii="Arial Narrow" w:hAnsi="Arial Narrow"/>
              </w:rPr>
              <w:t>Hospedaje</w:t>
            </w:r>
            <w:r w:rsidR="0036580E" w:rsidRPr="005D1E53">
              <w:rPr>
                <w:rFonts w:ascii="Arial Narrow" w:hAnsi="Arial Narrow"/>
              </w:rPr>
              <w:t xml:space="preserve"> Hotel El Panamá</w:t>
            </w:r>
            <w:r w:rsidR="002F0CB8" w:rsidRPr="005D1E53">
              <w:rPr>
                <w:rFonts w:ascii="Arial Narrow" w:hAnsi="Arial Narrow"/>
              </w:rPr>
              <w:t xml:space="preserve"> ***</w:t>
            </w:r>
          </w:p>
        </w:tc>
        <w:tc>
          <w:tcPr>
            <w:tcW w:w="1701" w:type="dxa"/>
          </w:tcPr>
          <w:p w:rsidR="00815357" w:rsidRPr="005D1E53" w:rsidRDefault="00F33210" w:rsidP="00815357">
            <w:pPr>
              <w:jc w:val="center"/>
              <w:rPr>
                <w:rFonts w:ascii="Arial Narrow" w:hAnsi="Arial Narrow"/>
              </w:rPr>
            </w:pPr>
            <w:r w:rsidRPr="005D1E53">
              <w:rPr>
                <w:rFonts w:ascii="Arial Narrow" w:hAnsi="Arial Narrow"/>
              </w:rPr>
              <w:t>US $ _____</w:t>
            </w:r>
          </w:p>
        </w:tc>
        <w:tc>
          <w:tcPr>
            <w:tcW w:w="1782" w:type="dxa"/>
          </w:tcPr>
          <w:p w:rsidR="00815357" w:rsidRPr="005D1E53" w:rsidRDefault="00F33210" w:rsidP="00815357">
            <w:pPr>
              <w:jc w:val="center"/>
              <w:rPr>
                <w:rFonts w:ascii="Arial Narrow" w:hAnsi="Arial Narrow"/>
              </w:rPr>
            </w:pPr>
            <w:r w:rsidRPr="005D1E53">
              <w:rPr>
                <w:rFonts w:ascii="Arial Narrow" w:hAnsi="Arial Narrow"/>
              </w:rPr>
              <w:t>US $ ____</w:t>
            </w:r>
          </w:p>
        </w:tc>
      </w:tr>
      <w:tr w:rsidR="00815357" w:rsidRPr="00815357" w:rsidTr="004C6231">
        <w:tc>
          <w:tcPr>
            <w:tcW w:w="5495" w:type="dxa"/>
          </w:tcPr>
          <w:p w:rsidR="00815357" w:rsidRPr="005D1E53" w:rsidRDefault="00815357">
            <w:pPr>
              <w:rPr>
                <w:rFonts w:ascii="Arial Narrow" w:hAnsi="Arial Narrow"/>
              </w:rPr>
            </w:pPr>
            <w:r w:rsidRPr="005D1E53">
              <w:rPr>
                <w:rFonts w:ascii="Arial Narrow" w:hAnsi="Arial Narrow"/>
              </w:rPr>
              <w:t>Otros.</w:t>
            </w:r>
          </w:p>
        </w:tc>
        <w:tc>
          <w:tcPr>
            <w:tcW w:w="1701" w:type="dxa"/>
          </w:tcPr>
          <w:p w:rsidR="00815357" w:rsidRPr="005D1E53" w:rsidRDefault="00815357" w:rsidP="008153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815357" w:rsidRPr="005D1E53" w:rsidRDefault="00815357" w:rsidP="00F33210">
            <w:pPr>
              <w:rPr>
                <w:rFonts w:ascii="Arial Narrow" w:hAnsi="Arial Narrow"/>
              </w:rPr>
            </w:pPr>
          </w:p>
        </w:tc>
      </w:tr>
      <w:tr w:rsidR="00815357" w:rsidRPr="00815357" w:rsidTr="004C6231">
        <w:tc>
          <w:tcPr>
            <w:tcW w:w="5495" w:type="dxa"/>
          </w:tcPr>
          <w:p w:rsidR="00815357" w:rsidRPr="005D1E53" w:rsidRDefault="00815357" w:rsidP="00815357">
            <w:pPr>
              <w:jc w:val="right"/>
              <w:rPr>
                <w:rFonts w:ascii="Arial Narrow" w:hAnsi="Arial Narrow"/>
                <w:b/>
              </w:rPr>
            </w:pPr>
            <w:r w:rsidRPr="005D1E53">
              <w:rPr>
                <w:rFonts w:ascii="Arial Narrow" w:hAnsi="Arial Narrow"/>
                <w:b/>
              </w:rPr>
              <w:t xml:space="preserve">T o t a l </w:t>
            </w:r>
          </w:p>
        </w:tc>
        <w:tc>
          <w:tcPr>
            <w:tcW w:w="1701" w:type="dxa"/>
          </w:tcPr>
          <w:p w:rsidR="00815357" w:rsidRPr="005D1E53" w:rsidRDefault="00F33210" w:rsidP="00815357">
            <w:pPr>
              <w:jc w:val="center"/>
              <w:rPr>
                <w:rFonts w:ascii="Arial Narrow" w:hAnsi="Arial Narrow"/>
                <w:b/>
              </w:rPr>
            </w:pPr>
            <w:r w:rsidRPr="005D1E53">
              <w:rPr>
                <w:rFonts w:ascii="Arial Narrow" w:hAnsi="Arial Narrow"/>
                <w:b/>
              </w:rPr>
              <w:t>US $ ___</w:t>
            </w:r>
          </w:p>
        </w:tc>
        <w:tc>
          <w:tcPr>
            <w:tcW w:w="1782" w:type="dxa"/>
          </w:tcPr>
          <w:p w:rsidR="00815357" w:rsidRPr="005D1E53" w:rsidRDefault="00F33210" w:rsidP="00815357">
            <w:pPr>
              <w:jc w:val="center"/>
              <w:rPr>
                <w:rFonts w:ascii="Arial Narrow" w:hAnsi="Arial Narrow"/>
                <w:b/>
              </w:rPr>
            </w:pPr>
            <w:r w:rsidRPr="005D1E53">
              <w:rPr>
                <w:rFonts w:ascii="Arial Narrow" w:hAnsi="Arial Narrow"/>
                <w:b/>
              </w:rPr>
              <w:t>US. $ ___</w:t>
            </w:r>
          </w:p>
        </w:tc>
      </w:tr>
    </w:tbl>
    <w:p w:rsidR="00CA0A03" w:rsidRDefault="00CA0A03"/>
    <w:p w:rsidR="002F0CB8" w:rsidRPr="00CE349C" w:rsidRDefault="002F0CB8" w:rsidP="002F0CB8">
      <w:pPr>
        <w:rPr>
          <w:rFonts w:cs="Times New Roman"/>
          <w:sz w:val="22"/>
          <w:szCs w:val="22"/>
          <w:lang w:val="es-PA"/>
        </w:rPr>
      </w:pPr>
      <w:r w:rsidRPr="00CE349C">
        <w:rPr>
          <w:rFonts w:cs="Times New Roman"/>
          <w:sz w:val="22"/>
          <w:szCs w:val="22"/>
          <w:lang w:val="es-PA"/>
        </w:rPr>
        <w:t>***Tarifa del Hotel El Panamá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F0CB8" w:rsidRPr="00CE349C" w:rsidTr="00BE17E5">
        <w:tc>
          <w:tcPr>
            <w:tcW w:w="2942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Piso Corporativo</w:t>
            </w:r>
          </w:p>
        </w:tc>
        <w:tc>
          <w:tcPr>
            <w:tcW w:w="2943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Por Noche</w:t>
            </w:r>
          </w:p>
        </w:tc>
        <w:tc>
          <w:tcPr>
            <w:tcW w:w="2943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7 Noche</w:t>
            </w:r>
          </w:p>
        </w:tc>
      </w:tr>
      <w:tr w:rsidR="002F0CB8" w:rsidRPr="00CE349C" w:rsidTr="00BE17E5">
        <w:tc>
          <w:tcPr>
            <w:tcW w:w="2942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Sencilla</w:t>
            </w:r>
          </w:p>
        </w:tc>
        <w:tc>
          <w:tcPr>
            <w:tcW w:w="2943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77.00</w:t>
            </w:r>
          </w:p>
        </w:tc>
        <w:tc>
          <w:tcPr>
            <w:tcW w:w="2943" w:type="dxa"/>
          </w:tcPr>
          <w:p w:rsidR="002F0CB8" w:rsidRPr="00CE349C" w:rsidRDefault="00CE349C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539</w:t>
            </w:r>
            <w:r w:rsidR="002F0CB8" w:rsidRPr="00CE349C">
              <w:rPr>
                <w:rFonts w:cs="Times New Roman"/>
                <w:b/>
                <w:sz w:val="22"/>
                <w:szCs w:val="22"/>
                <w:lang w:val="es-PA"/>
              </w:rPr>
              <w:t>.00</w:t>
            </w:r>
          </w:p>
        </w:tc>
      </w:tr>
      <w:tr w:rsidR="002F0CB8" w:rsidRPr="00CE349C" w:rsidTr="00BE17E5">
        <w:tc>
          <w:tcPr>
            <w:tcW w:w="2942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Doble</w:t>
            </w:r>
          </w:p>
        </w:tc>
        <w:tc>
          <w:tcPr>
            <w:tcW w:w="2943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88.00</w:t>
            </w:r>
          </w:p>
        </w:tc>
        <w:tc>
          <w:tcPr>
            <w:tcW w:w="2943" w:type="dxa"/>
          </w:tcPr>
          <w:p w:rsidR="002F0CB8" w:rsidRPr="00CE349C" w:rsidRDefault="00CE349C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616</w:t>
            </w:r>
            <w:r w:rsidR="002F0CB8" w:rsidRPr="00CE349C">
              <w:rPr>
                <w:rFonts w:cs="Times New Roman"/>
                <w:b/>
                <w:sz w:val="22"/>
                <w:szCs w:val="22"/>
                <w:lang w:val="es-PA"/>
              </w:rPr>
              <w:t>.00</w:t>
            </w:r>
          </w:p>
        </w:tc>
      </w:tr>
      <w:tr w:rsidR="002F0CB8" w:rsidRPr="00CE349C" w:rsidTr="00BE17E5">
        <w:tc>
          <w:tcPr>
            <w:tcW w:w="2942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Triple</w:t>
            </w:r>
          </w:p>
        </w:tc>
        <w:tc>
          <w:tcPr>
            <w:tcW w:w="2943" w:type="dxa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99.00</w:t>
            </w:r>
          </w:p>
        </w:tc>
        <w:tc>
          <w:tcPr>
            <w:tcW w:w="2943" w:type="dxa"/>
          </w:tcPr>
          <w:p w:rsidR="002F0CB8" w:rsidRPr="00CE349C" w:rsidRDefault="00CE349C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693</w:t>
            </w:r>
            <w:r w:rsidR="002F0CB8" w:rsidRPr="00CE349C">
              <w:rPr>
                <w:rFonts w:cs="Times New Roman"/>
                <w:b/>
                <w:sz w:val="22"/>
                <w:szCs w:val="22"/>
                <w:lang w:val="es-PA"/>
              </w:rPr>
              <w:t>.00</w:t>
            </w:r>
          </w:p>
        </w:tc>
      </w:tr>
      <w:tr w:rsidR="002F0CB8" w:rsidRPr="00CE349C" w:rsidTr="00BE17E5">
        <w:tc>
          <w:tcPr>
            <w:tcW w:w="8828" w:type="dxa"/>
            <w:gridSpan w:val="3"/>
          </w:tcPr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Tarifa en dólares EEUU ($USD), incluye 10% Impuesto Turístico,</w:t>
            </w:r>
          </w:p>
          <w:p w:rsidR="002F0CB8" w:rsidRPr="00CE349C" w:rsidRDefault="002F0CB8" w:rsidP="00BE17E5">
            <w:pPr>
              <w:jc w:val="center"/>
              <w:rPr>
                <w:rFonts w:cs="Times New Roman"/>
                <w:b/>
                <w:sz w:val="22"/>
                <w:szCs w:val="22"/>
                <w:lang w:val="es-PA"/>
              </w:rPr>
            </w:pPr>
            <w:r w:rsidRPr="00CE349C">
              <w:rPr>
                <w:rFonts w:cs="Times New Roman"/>
                <w:b/>
                <w:sz w:val="22"/>
                <w:szCs w:val="22"/>
                <w:lang w:val="es-PA"/>
              </w:rPr>
              <w:t>Desayuno Buffet, uso de las instalaciones del Hotel e Internet</w:t>
            </w:r>
          </w:p>
        </w:tc>
      </w:tr>
    </w:tbl>
    <w:p w:rsidR="00815357" w:rsidRDefault="00815357" w:rsidP="00815357">
      <w:pPr>
        <w:pStyle w:val="Default"/>
        <w:rPr>
          <w:lang w:val="es-ES"/>
        </w:rPr>
      </w:pPr>
    </w:p>
    <w:p w:rsidR="008F7F02" w:rsidRPr="008F7F02" w:rsidRDefault="008F7F02" w:rsidP="008F7F02">
      <w:pPr>
        <w:jc w:val="both"/>
        <w:rPr>
          <w:rFonts w:cs="Times New Roman"/>
          <w:b/>
          <w:bCs/>
          <w:color w:val="006000"/>
          <w:sz w:val="22"/>
          <w:szCs w:val="22"/>
          <w:lang w:val="es-PA"/>
        </w:rPr>
      </w:pPr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 xml:space="preserve">Mónica </w:t>
      </w:r>
      <w:proofErr w:type="spellStart"/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>Diaz</w:t>
      </w:r>
      <w:proofErr w:type="spellEnd"/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ab/>
        <w:t>E-mail:</w:t>
      </w:r>
      <w:hyperlink r:id="rId7" w:history="1">
        <w:r w:rsidRPr="008F7F02">
          <w:rPr>
            <w:rStyle w:val="Hipervnculo"/>
            <w:rFonts w:cs="Times New Roman"/>
            <w:b/>
            <w:bCs/>
            <w:sz w:val="22"/>
            <w:szCs w:val="22"/>
            <w:lang w:val="es-PA"/>
          </w:rPr>
          <w:t>mdiaz@elpanama.com</w:t>
        </w:r>
      </w:hyperlink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 xml:space="preserve"> </w:t>
      </w:r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br/>
      </w:r>
      <w:proofErr w:type="spellStart"/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>Marjorie</w:t>
      </w:r>
      <w:proofErr w:type="spellEnd"/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 xml:space="preserve"> Herrera </w:t>
      </w:r>
      <w:hyperlink r:id="rId8" w:history="1">
        <w:r w:rsidRPr="008F7F02">
          <w:rPr>
            <w:rStyle w:val="Hipervnculo"/>
            <w:rFonts w:cs="Times New Roman"/>
            <w:b/>
            <w:bCs/>
            <w:sz w:val="22"/>
            <w:szCs w:val="22"/>
            <w:lang w:val="es-PA"/>
          </w:rPr>
          <w:t>grupos@elpanama.com</w:t>
        </w:r>
      </w:hyperlink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 xml:space="preserve"> </w:t>
      </w:r>
    </w:p>
    <w:p w:rsidR="008F7F02" w:rsidRPr="008F7F02" w:rsidRDefault="008F7F02" w:rsidP="008F7F02">
      <w:pPr>
        <w:rPr>
          <w:rFonts w:cs="Times New Roman"/>
          <w:sz w:val="22"/>
          <w:szCs w:val="22"/>
          <w:lang w:val="es-PA"/>
        </w:rPr>
      </w:pPr>
      <w:r w:rsidRPr="008F7F02">
        <w:rPr>
          <w:rFonts w:cs="Times New Roman"/>
          <w:b/>
          <w:bCs/>
          <w:color w:val="006000"/>
          <w:sz w:val="22"/>
          <w:szCs w:val="22"/>
          <w:lang w:val="es-PA"/>
        </w:rPr>
        <w:t>Grupo Hotelero El Panamá</w:t>
      </w:r>
    </w:p>
    <w:p w:rsidR="008F7F02" w:rsidRPr="008F7F02" w:rsidRDefault="008F7F02" w:rsidP="008F7F02">
      <w:pPr>
        <w:pStyle w:val="Default"/>
        <w:rPr>
          <w:rFonts w:ascii="Times New Roman" w:hAnsi="Times New Roman" w:cs="Times New Roman"/>
          <w:sz w:val="22"/>
          <w:szCs w:val="22"/>
          <w:lang w:val="es-PA"/>
        </w:rPr>
      </w:pPr>
      <w:r w:rsidRPr="008F7F02">
        <w:rPr>
          <w:rFonts w:ascii="Times New Roman" w:hAnsi="Times New Roman" w:cs="Times New Roman"/>
          <w:sz w:val="22"/>
          <w:szCs w:val="22"/>
          <w:lang w:val="es-PA"/>
        </w:rPr>
        <w:t>Teléfono: (507)215-9443</w:t>
      </w:r>
    </w:p>
    <w:p w:rsidR="008F7F02" w:rsidRPr="008F7F02" w:rsidRDefault="008F7F02" w:rsidP="00815357">
      <w:pPr>
        <w:pStyle w:val="Default"/>
        <w:rPr>
          <w:rFonts w:ascii="Times New Roman" w:hAnsi="Times New Roman" w:cs="Times New Roman"/>
          <w:sz w:val="22"/>
          <w:szCs w:val="22"/>
          <w:lang w:val="es-PA"/>
        </w:rPr>
      </w:pPr>
    </w:p>
    <w:p w:rsidR="00815357" w:rsidRPr="005D1E53" w:rsidRDefault="008F7F02" w:rsidP="00CE349C">
      <w:pPr>
        <w:jc w:val="both"/>
        <w:rPr>
          <w:rFonts w:ascii="Arial Narrow" w:hAnsi="Arial Narrow"/>
          <w:b/>
        </w:rPr>
      </w:pPr>
      <w:r w:rsidRPr="005D1E53">
        <w:rPr>
          <w:rFonts w:ascii="Arial Narrow" w:hAnsi="Arial Narrow"/>
          <w:b/>
        </w:rPr>
        <w:t>E</w:t>
      </w:r>
      <w:r w:rsidR="00815357" w:rsidRPr="005D1E53">
        <w:rPr>
          <w:rFonts w:ascii="Arial Narrow" w:hAnsi="Arial Narrow"/>
          <w:b/>
        </w:rPr>
        <w:t xml:space="preserve">l pago del hospedaje (incluye desayuno, </w:t>
      </w:r>
      <w:r w:rsidR="002F0CB8" w:rsidRPr="005D1E53">
        <w:rPr>
          <w:rFonts w:ascii="Arial Narrow" w:hAnsi="Arial Narrow"/>
          <w:b/>
        </w:rPr>
        <w:t>instalaciones, internet e impuesto de turismo</w:t>
      </w:r>
      <w:r w:rsidR="00815357" w:rsidRPr="005D1E53">
        <w:rPr>
          <w:rFonts w:ascii="Arial Narrow" w:hAnsi="Arial Narrow"/>
          <w:b/>
        </w:rPr>
        <w:t xml:space="preserve">) corresponde a una estadía de </w:t>
      </w:r>
      <w:r w:rsidR="00CE349C" w:rsidRPr="005D1E53">
        <w:rPr>
          <w:rFonts w:ascii="Arial Narrow" w:hAnsi="Arial Narrow"/>
          <w:b/>
        </w:rPr>
        <w:t>7</w:t>
      </w:r>
      <w:r w:rsidR="00815357" w:rsidRPr="005D1E53">
        <w:rPr>
          <w:rFonts w:ascii="Arial Narrow" w:hAnsi="Arial Narrow"/>
          <w:b/>
        </w:rPr>
        <w:t xml:space="preserve"> noches y </w:t>
      </w:r>
      <w:r w:rsidR="00CE349C" w:rsidRPr="005D1E53">
        <w:rPr>
          <w:rFonts w:ascii="Arial Narrow" w:hAnsi="Arial Narrow"/>
          <w:b/>
        </w:rPr>
        <w:t>8</w:t>
      </w:r>
      <w:r w:rsidR="00815357" w:rsidRPr="005D1E53">
        <w:rPr>
          <w:rFonts w:ascii="Arial Narrow" w:hAnsi="Arial Narrow"/>
          <w:b/>
        </w:rPr>
        <w:t xml:space="preserve"> días, entra</w:t>
      </w:r>
      <w:r w:rsidR="00F33210" w:rsidRPr="005D1E53">
        <w:rPr>
          <w:rFonts w:ascii="Arial Narrow" w:hAnsi="Arial Narrow"/>
          <w:b/>
        </w:rPr>
        <w:t xml:space="preserve">ndo el </w:t>
      </w:r>
      <w:r w:rsidR="00CE349C" w:rsidRPr="005D1E53">
        <w:rPr>
          <w:rFonts w:ascii="Arial Narrow" w:hAnsi="Arial Narrow"/>
          <w:b/>
        </w:rPr>
        <w:t>31 de julio</w:t>
      </w:r>
      <w:r w:rsidR="00F33210" w:rsidRPr="005D1E53">
        <w:rPr>
          <w:rFonts w:ascii="Arial Narrow" w:hAnsi="Arial Narrow"/>
          <w:b/>
        </w:rPr>
        <w:t xml:space="preserve"> y saliendo </w:t>
      </w:r>
      <w:r w:rsidR="00CE349C" w:rsidRPr="005D1E53">
        <w:rPr>
          <w:rFonts w:ascii="Arial Narrow" w:hAnsi="Arial Narrow"/>
          <w:b/>
        </w:rPr>
        <w:t>7 de agosto</w:t>
      </w:r>
      <w:r w:rsidR="00F33210" w:rsidRPr="005D1E53">
        <w:rPr>
          <w:rFonts w:ascii="Arial Narrow" w:hAnsi="Arial Narrow"/>
          <w:b/>
        </w:rPr>
        <w:t xml:space="preserve"> del 2016</w:t>
      </w:r>
      <w:r w:rsidR="00815357" w:rsidRPr="005D1E53">
        <w:rPr>
          <w:rFonts w:ascii="Arial Narrow" w:hAnsi="Arial Narrow"/>
          <w:b/>
        </w:rPr>
        <w:t>.</w:t>
      </w:r>
    </w:p>
    <w:p w:rsidR="00815357" w:rsidRPr="005D1E53" w:rsidRDefault="00815357" w:rsidP="00815357">
      <w:pPr>
        <w:rPr>
          <w:rFonts w:ascii="Arial Narrow" w:hAnsi="Arial Narrow"/>
          <w:b/>
        </w:rPr>
      </w:pPr>
    </w:p>
    <w:p w:rsidR="00815357" w:rsidRPr="00815357" w:rsidRDefault="00815357">
      <w:pPr>
        <w:rPr>
          <w:rFonts w:ascii="Arial Narrow" w:hAnsi="Arial Narrow"/>
          <w:b/>
        </w:rPr>
      </w:pPr>
      <w:r w:rsidRPr="005D1E53">
        <w:rPr>
          <w:rFonts w:ascii="Arial Narrow" w:hAnsi="Arial Narrow"/>
          <w:b/>
        </w:rPr>
        <w:t xml:space="preserve"> Incluye en</w:t>
      </w:r>
      <w:r w:rsidR="00F33210" w:rsidRPr="005D1E53">
        <w:rPr>
          <w:rFonts w:ascii="Arial Narrow" w:hAnsi="Arial Narrow"/>
          <w:b/>
        </w:rPr>
        <w:t>tradas a los lugares turísticos.</w:t>
      </w:r>
    </w:p>
    <w:sectPr w:rsidR="00815357" w:rsidRPr="00815357" w:rsidSect="00CA0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1"/>
    <w:rsid w:val="000925DA"/>
    <w:rsid w:val="000D33F2"/>
    <w:rsid w:val="002F0CB8"/>
    <w:rsid w:val="00335B6B"/>
    <w:rsid w:val="0036580E"/>
    <w:rsid w:val="004C6231"/>
    <w:rsid w:val="005D1E53"/>
    <w:rsid w:val="00667DFE"/>
    <w:rsid w:val="00815357"/>
    <w:rsid w:val="00842BFF"/>
    <w:rsid w:val="008F7F02"/>
    <w:rsid w:val="00B45797"/>
    <w:rsid w:val="00CA0A03"/>
    <w:rsid w:val="00CE349C"/>
    <w:rsid w:val="00CF3502"/>
    <w:rsid w:val="00CF4863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35B6B"/>
    <w:rPr>
      <w:b/>
      <w:bCs/>
    </w:rPr>
  </w:style>
  <w:style w:type="paragraph" w:customStyle="1" w:styleId="Default">
    <w:name w:val="Default"/>
    <w:rsid w:val="004C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C6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F7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F02"/>
    <w:pPr>
      <w:spacing w:before="100" w:beforeAutospacing="1" w:after="100" w:afterAutospacing="1"/>
    </w:pPr>
    <w:rPr>
      <w:rFonts w:eastAsia="Times New Roman" w:cs="Times New Roman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35B6B"/>
    <w:rPr>
      <w:b/>
      <w:bCs/>
    </w:rPr>
  </w:style>
  <w:style w:type="paragraph" w:customStyle="1" w:styleId="Default">
    <w:name w:val="Default"/>
    <w:rsid w:val="004C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C6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F7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F02"/>
    <w:pPr>
      <w:spacing w:before="100" w:beforeAutospacing="1" w:after="100" w:afterAutospacing="1"/>
    </w:pPr>
    <w:rPr>
      <w:rFonts w:eastAsia="Times New Roman" w:cs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s@elpana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iaz@elpanam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Haro</dc:creator>
  <cp:lastModifiedBy>ITESCAM</cp:lastModifiedBy>
  <cp:revision>2</cp:revision>
  <dcterms:created xsi:type="dcterms:W3CDTF">2016-06-15T22:24:00Z</dcterms:created>
  <dcterms:modified xsi:type="dcterms:W3CDTF">2016-06-15T22:24:00Z</dcterms:modified>
</cp:coreProperties>
</file>