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766"/>
        <w:gridCol w:w="515"/>
        <w:gridCol w:w="470"/>
        <w:gridCol w:w="634"/>
        <w:gridCol w:w="911"/>
        <w:gridCol w:w="1120"/>
        <w:gridCol w:w="594"/>
        <w:gridCol w:w="4224"/>
      </w:tblGrid>
      <w:tr w:rsidR="009F7CD2" w:rsidRPr="009F7CD2" w:rsidTr="009F7CD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4D4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36"/>
                <w:szCs w:val="36"/>
                <w:lang w:eastAsia="es-MX"/>
              </w:rPr>
            </w:pPr>
            <w:r w:rsidRPr="009F7CD2">
              <w:rPr>
                <w:rFonts w:eastAsia="Times New Roman" w:cstheme="minorHAnsi"/>
                <w:color w:val="FFFFFF"/>
                <w:sz w:val="36"/>
                <w:szCs w:val="36"/>
                <w:lang w:eastAsia="es-MX"/>
              </w:rPr>
              <w:t>OFERTA EDUCATIVA CID CAMPECHE SEPTIEMBRE 2020</w:t>
            </w:r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 Rounded" w:eastAsia="Times New Roman" w:hAnsi="Arial Rounded" w:cs="Calibri"/>
                <w:color w:val="FFFFFF"/>
                <w:sz w:val="36"/>
                <w:szCs w:val="36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F7C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NOMBRE DEL CURSO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F7C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F7C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F7C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INICIO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F7C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TÉRMINO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F7C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F7C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C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F7C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LIGA DE INSCRIPCIÓN AL CURSO / TALLER </w:t>
            </w:r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Excel Básico(INTENSIVO)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6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EXCEL INTENSIVO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Cómputo Básico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7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CÓMPUTO BÁSICO 7 SEP VESPERTINO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Cómputo Básico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8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CÓMPUTO BÁSICO 7 SEP MATUTINO 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Electrónica para niños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7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9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ELECTRÓNICA PARA NIÑOS 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Internet de todas las cosas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 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12-HRS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 am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0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INTERNET DE TODAS LAS COSAS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Canva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1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CANVA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Redes Sociales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 am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2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REDES SOCIALES  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Facebook para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 am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3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FACEBOOK PARA EMPRESAS 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Plataforma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Mentimeter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4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PLATAFORMA MENTIMETER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Mi primer videojuego NIÑOS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7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5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MI PRIMER VIDEOJUEGO NIÑOS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Cómputo Básico Niños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4:00pm a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7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6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CÓMPUTO BÁSICO NIÑOS 8 SEP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Introducción al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Arduino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M-J-V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7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INTRODUCCIÓN AL ARDUINO 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Classroom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8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CLASSROOM 9 SEP VESPERTINO </w:t>
              </w:r>
            </w:hyperlink>
          </w:p>
        </w:tc>
      </w:tr>
      <w:tr w:rsidR="009F7CD2" w:rsidRPr="009F7CD2" w:rsidTr="009F7CD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Classroom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10:00am a 12:00pm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9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CLASSROOM 9 DE SEP MATUTINO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Edición de Video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0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EDICIÓN DE VIDEO 10 SEP VESPERTINO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Edición de Video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1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EDICIÓN DE VIDEO 10 DE SEP. MATUTINO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Creación de Aplicaciones Niños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7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2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CREACIÓN DE APLICACIONES NIÑOS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Word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3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WORD 14 SEP VESPERTINO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Word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4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WORD 14 MATUTINO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Instagram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business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 am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5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INSTAGRAM BUSSINES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Whatsapp</w:t>
            </w:r>
            <w:proofErr w:type="spellEnd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Bussines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 am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6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WHATSAPP BUSSINES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Redes sociales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7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REDES SOCIALES 14 SEP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Inteligencia Emocional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8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INTELIGENCIA EMOCIONAL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Word Niños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</w:t>
            </w:r>
            <w:proofErr w:type="spellEnd"/>
            <w:r w:rsidRPr="009F7C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-J-V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4:00pm a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7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29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WORD NIÑOS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Robótica Básica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J-V-S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7:00pm/10:30 A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0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ROBÓTICA BÁSICA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Introducción al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Arduino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 am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1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INTRODUCCIÓN AL ARDUINO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Plataforma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2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PLATAFORMA QUIZIZZ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Edición de video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3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EDICIÓN DE VIDEO 2 VESPERTINO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Edición de video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4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EDICIÓN DE VIDEO 2 MATUTINO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Tecnología Financiera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5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TECNOLOGÍA FINANCIERA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Microsoft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10:30am a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6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MICROSOFT TEAM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MARKETING DIGTIAL AVANZADO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7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MARKETING DIGITAL AVANZADO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Excel Básico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8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EXCEL BÁSICO 21 SEP VESPERTINO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Robótica Básica para niños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7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39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ROBÓTICA BÁSICA PARA NIÑOS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Excel Básico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0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EXCEL BÁSICO 21 SEP MATUTINO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Whatsapp</w:t>
            </w:r>
            <w:proofErr w:type="spellEnd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Bussines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1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WHATSAPP BUSSINES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Branding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2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BRANDING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Excel básico para Niños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4:00pm a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7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3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EXCEL BÁSICO PARA NIÑOS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Mentalidad Emprendedora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4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MENTALIDAD EMPRENDEDORA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Plataformas Digitales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10:00 am a 12:00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5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https://cid.gob.mx/courses/descriptionp/4/2807/2/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Plataformas Digitales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6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PLATAFORMAS DIGITALES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Robótica intermedia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M-J-V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7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ROBÓTICA INTERMEDIA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Robótica Básica Adultos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M-J-V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 am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8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ROBÓTICA BÁSICA ADULTOS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Fotografía Digital Adultos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9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FOTOGRAFÍA DIGITAL VESPERTINO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Fotografía Digital Adultos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50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FOTOGRAFÍA DIGITAL MATUTINO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E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commerce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51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 COMMERCE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Herramientas google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52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HERRAMIENTAS GOOGLE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Power</w:t>
            </w:r>
            <w:proofErr w:type="spellEnd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point</w:t>
            </w:r>
            <w:proofErr w:type="spellEnd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Niños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02-oct.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4:00pm a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7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53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POWER POINT NIÑOS 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Power</w:t>
            </w:r>
            <w:proofErr w:type="spellEnd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point</w:t>
            </w:r>
            <w:proofErr w:type="spellEnd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5:00pm a 7:00pm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54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 POWER POINT VESPERTINO</w:t>
              </w:r>
            </w:hyperlink>
          </w:p>
        </w:tc>
      </w:tr>
      <w:tr w:rsidR="009F7CD2" w:rsidRPr="009F7CD2" w:rsidTr="009F7C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66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Power</w:t>
            </w:r>
            <w:proofErr w:type="spellEnd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point</w:t>
            </w:r>
            <w:proofErr w:type="spellEnd"/>
            <w:r w:rsidRPr="009F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(Ruta)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L-</w:t>
            </w:r>
            <w:proofErr w:type="spellStart"/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11:00am a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F7C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MÁS DE 15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7CD2" w:rsidRPr="009F7CD2" w:rsidRDefault="009F7CD2" w:rsidP="009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55" w:tgtFrame="_blank" w:history="1">
              <w:r w:rsidRPr="009F7CD2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POWER POINT MATUTINO </w:t>
              </w:r>
            </w:hyperlink>
          </w:p>
        </w:tc>
      </w:tr>
    </w:tbl>
    <w:p w:rsidR="009F7CD2" w:rsidRDefault="009F7CD2">
      <w:bookmarkStart w:id="0" w:name="_GoBack"/>
      <w:bookmarkEnd w:id="0"/>
    </w:p>
    <w:sectPr w:rsidR="009F7CD2" w:rsidSect="009F7CD2">
      <w:headerReference w:type="default" r:id="rId56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96" w:rsidRDefault="008D6996" w:rsidP="009F7CD2">
      <w:pPr>
        <w:spacing w:after="0" w:line="240" w:lineRule="auto"/>
      </w:pPr>
      <w:r>
        <w:separator/>
      </w:r>
    </w:p>
  </w:endnote>
  <w:endnote w:type="continuationSeparator" w:id="0">
    <w:p w:rsidR="008D6996" w:rsidRDefault="008D6996" w:rsidP="009F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96" w:rsidRDefault="008D6996" w:rsidP="009F7CD2">
      <w:pPr>
        <w:spacing w:after="0" w:line="240" w:lineRule="auto"/>
      </w:pPr>
      <w:r>
        <w:separator/>
      </w:r>
    </w:p>
  </w:footnote>
  <w:footnote w:type="continuationSeparator" w:id="0">
    <w:p w:rsidR="008D6996" w:rsidRDefault="008D6996" w:rsidP="009F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D2" w:rsidRDefault="009F7C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3135630</wp:posOffset>
          </wp:positionH>
          <wp:positionV relativeFrom="paragraph">
            <wp:posOffset>-364490</wp:posOffset>
          </wp:positionV>
          <wp:extent cx="3729355" cy="666750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3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2"/>
    <w:rsid w:val="001D17D6"/>
    <w:rsid w:val="008D6996"/>
    <w:rsid w:val="009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45F72"/>
  <w15:chartTrackingRefBased/>
  <w15:docId w15:val="{A3889C2C-1C86-4FFD-AAB7-AB9A69F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7C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7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CD2"/>
  </w:style>
  <w:style w:type="paragraph" w:styleId="Piedepgina">
    <w:name w:val="footer"/>
    <w:basedOn w:val="Normal"/>
    <w:link w:val="PiedepginaCar"/>
    <w:uiPriority w:val="99"/>
    <w:unhideWhenUsed/>
    <w:rsid w:val="009F7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d.gob.mx/courses/descriptionp/4/2470/2/" TargetMode="External"/><Relationship Id="rId18" Type="http://schemas.openxmlformats.org/officeDocument/2006/relationships/hyperlink" Target="https://cid.gob.mx/courses/descriptionp/4/2476/2/" TargetMode="External"/><Relationship Id="rId26" Type="http://schemas.openxmlformats.org/officeDocument/2006/relationships/hyperlink" Target="https://cid.gob.mx/courses/descriptionp/4/2664/2/" TargetMode="External"/><Relationship Id="rId39" Type="http://schemas.openxmlformats.org/officeDocument/2006/relationships/hyperlink" Target="https://cid.gob.mx/courses/descriptionp/4/2686/2/" TargetMode="External"/><Relationship Id="rId21" Type="http://schemas.openxmlformats.org/officeDocument/2006/relationships/hyperlink" Target="https://cid.gob.mx/courses/descriptionp/4/2481/2/" TargetMode="External"/><Relationship Id="rId34" Type="http://schemas.openxmlformats.org/officeDocument/2006/relationships/hyperlink" Target="https://cid.gob.mx/courses/descriptionp/4/2677/2/" TargetMode="External"/><Relationship Id="rId42" Type="http://schemas.openxmlformats.org/officeDocument/2006/relationships/hyperlink" Target="https://cid.gob.mx/courses/descriptionp/4/2690/2/" TargetMode="External"/><Relationship Id="rId47" Type="http://schemas.openxmlformats.org/officeDocument/2006/relationships/hyperlink" Target="https://cid.gob.mx/courses/descriptionp/4/2696/2/" TargetMode="External"/><Relationship Id="rId50" Type="http://schemas.openxmlformats.org/officeDocument/2006/relationships/hyperlink" Target="https://cid.gob.mx/courses/descriptionp/4/2714/2/" TargetMode="External"/><Relationship Id="rId55" Type="http://schemas.openxmlformats.org/officeDocument/2006/relationships/hyperlink" Target="https://cid.gob.mx/courses/descriptionp/4/2723/2/" TargetMode="External"/><Relationship Id="rId7" Type="http://schemas.openxmlformats.org/officeDocument/2006/relationships/hyperlink" Target="https://cid.gob.mx/courses/descriptionp/4/2462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id.gob.mx/courses/descriptionp/4/2473/2/" TargetMode="External"/><Relationship Id="rId29" Type="http://schemas.openxmlformats.org/officeDocument/2006/relationships/hyperlink" Target="https://cid.gob.mx/courses/descriptionp/4/2670/2/" TargetMode="External"/><Relationship Id="rId11" Type="http://schemas.openxmlformats.org/officeDocument/2006/relationships/hyperlink" Target="https://cid.gob.mx/courses/descriptionp/4/2468/2/" TargetMode="External"/><Relationship Id="rId24" Type="http://schemas.openxmlformats.org/officeDocument/2006/relationships/hyperlink" Target="https://cid.gob.mx/courses/descriptionp/4/2600/2/" TargetMode="External"/><Relationship Id="rId32" Type="http://schemas.openxmlformats.org/officeDocument/2006/relationships/hyperlink" Target="https://cid.gob.mx/courses/descriptionp/4/2675/2/" TargetMode="External"/><Relationship Id="rId37" Type="http://schemas.openxmlformats.org/officeDocument/2006/relationships/hyperlink" Target="https://cid.gob.mx/courses/descriptionp/4/2681/2/" TargetMode="External"/><Relationship Id="rId40" Type="http://schemas.openxmlformats.org/officeDocument/2006/relationships/hyperlink" Target="https://cid.gob.mx/courses/descriptionp/4/2688/2/" TargetMode="External"/><Relationship Id="rId45" Type="http://schemas.openxmlformats.org/officeDocument/2006/relationships/hyperlink" Target="https://cid.gob.mx/courses/descriptionp/4/2807/2/" TargetMode="External"/><Relationship Id="rId53" Type="http://schemas.openxmlformats.org/officeDocument/2006/relationships/hyperlink" Target="https://cid.gob.mx/courses/descriptionp/4/2720/2/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cid.gob.mx/courses/descriptionp/4/2477/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id.gob.mx/courses/descriptionp/4/2466/2" TargetMode="External"/><Relationship Id="rId14" Type="http://schemas.openxmlformats.org/officeDocument/2006/relationships/hyperlink" Target="https://cid.gob.mx/courses/descriptionp/4/2471/2/" TargetMode="External"/><Relationship Id="rId22" Type="http://schemas.openxmlformats.org/officeDocument/2006/relationships/hyperlink" Target="https://cid.gob.mx/courses/descriptionp/4/2598/2/" TargetMode="External"/><Relationship Id="rId27" Type="http://schemas.openxmlformats.org/officeDocument/2006/relationships/hyperlink" Target="https://cid.gob.mx/courses/descriptionp/4/2667/2/" TargetMode="External"/><Relationship Id="rId30" Type="http://schemas.openxmlformats.org/officeDocument/2006/relationships/hyperlink" Target="https://cid.gob.mx/courses/descriptionp/4/2673/2/" TargetMode="External"/><Relationship Id="rId35" Type="http://schemas.openxmlformats.org/officeDocument/2006/relationships/hyperlink" Target="https://cid.gob.mx/courses/descriptionp/4/2679/2/" TargetMode="External"/><Relationship Id="rId43" Type="http://schemas.openxmlformats.org/officeDocument/2006/relationships/hyperlink" Target="https://cid.gob.mx/courses/descriptionp/4/2691/2/" TargetMode="External"/><Relationship Id="rId48" Type="http://schemas.openxmlformats.org/officeDocument/2006/relationships/hyperlink" Target="https://cid.gob.mx/courses/descriptionp/4/2709/2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cid.gob.mx/courses/descriptionp/4/2465/2/" TargetMode="External"/><Relationship Id="rId51" Type="http://schemas.openxmlformats.org/officeDocument/2006/relationships/hyperlink" Target="https://cid.gob.mx/courses/descriptionp/4/2716/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id.gob.mx/courses/descriptionp/4/2469/2/" TargetMode="External"/><Relationship Id="rId17" Type="http://schemas.openxmlformats.org/officeDocument/2006/relationships/hyperlink" Target="https://cid.gob.mx/courses/descriptionp/4/2474/2/" TargetMode="External"/><Relationship Id="rId25" Type="http://schemas.openxmlformats.org/officeDocument/2006/relationships/hyperlink" Target="https://cid.gob.mx/courses/descriptionp/4/2663/2/" TargetMode="External"/><Relationship Id="rId33" Type="http://schemas.openxmlformats.org/officeDocument/2006/relationships/hyperlink" Target="https://cid.gob.mx/courses/descriptionp/4/2676/2/" TargetMode="External"/><Relationship Id="rId38" Type="http://schemas.openxmlformats.org/officeDocument/2006/relationships/hyperlink" Target="https://cid.gob.mx/courses/descriptionp/4/2684/2/" TargetMode="External"/><Relationship Id="rId46" Type="http://schemas.openxmlformats.org/officeDocument/2006/relationships/hyperlink" Target="https://cid.gob.mx/courses/descriptionp/4/2695/2/" TargetMode="External"/><Relationship Id="rId20" Type="http://schemas.openxmlformats.org/officeDocument/2006/relationships/hyperlink" Target="https://cid.gob.mx/courses/descriptionp/4/2479/2/" TargetMode="External"/><Relationship Id="rId41" Type="http://schemas.openxmlformats.org/officeDocument/2006/relationships/hyperlink" Target="https://cid.gob.mx/courses/descriptionp/4/2689/2/" TargetMode="External"/><Relationship Id="rId54" Type="http://schemas.openxmlformats.org/officeDocument/2006/relationships/hyperlink" Target="https://cid.gob.mx/courses/descriptionp/4/2722/2/" TargetMode="External"/><Relationship Id="rId1" Type="http://schemas.openxmlformats.org/officeDocument/2006/relationships/styles" Target="styles.xml"/><Relationship Id="rId6" Type="http://schemas.openxmlformats.org/officeDocument/2006/relationships/hyperlink" Target="https://cid.gob.mx/courses/descriptionp/4/2445/2/" TargetMode="External"/><Relationship Id="rId15" Type="http://schemas.openxmlformats.org/officeDocument/2006/relationships/hyperlink" Target="https://cid.gob.mx/courses/descriptionp/4/2472/2/" TargetMode="External"/><Relationship Id="rId23" Type="http://schemas.openxmlformats.org/officeDocument/2006/relationships/hyperlink" Target="https://cid.gob.mx/courses/descriptionp/4/2599/2/" TargetMode="External"/><Relationship Id="rId28" Type="http://schemas.openxmlformats.org/officeDocument/2006/relationships/hyperlink" Target="https://cid.gob.mx/courses/descriptionp/4/2762/2/" TargetMode="External"/><Relationship Id="rId36" Type="http://schemas.openxmlformats.org/officeDocument/2006/relationships/hyperlink" Target="https://cid.gob.mx/courses/descriptionp/4/2680/2/" TargetMode="External"/><Relationship Id="rId49" Type="http://schemas.openxmlformats.org/officeDocument/2006/relationships/hyperlink" Target="https://cid.gob.mx/courses/descriptionp/4/2712/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id.gob.mx/courses/descriptionp/4/2467/2/" TargetMode="External"/><Relationship Id="rId31" Type="http://schemas.openxmlformats.org/officeDocument/2006/relationships/hyperlink" Target="https://cid.gob.mx/courses/descriptionp/4/2674/2/" TargetMode="External"/><Relationship Id="rId44" Type="http://schemas.openxmlformats.org/officeDocument/2006/relationships/hyperlink" Target="https://cid.gob.mx/courses/descriptionp/4/2692/2/" TargetMode="External"/><Relationship Id="rId52" Type="http://schemas.openxmlformats.org/officeDocument/2006/relationships/hyperlink" Target="https://cid.gob.mx/courses/descriptionp/4/2718/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Robótica</dc:creator>
  <cp:keywords/>
  <dc:description/>
  <cp:lastModifiedBy>Robótica</cp:lastModifiedBy>
  <cp:revision>1</cp:revision>
  <dcterms:created xsi:type="dcterms:W3CDTF">2020-09-02T00:18:00Z</dcterms:created>
  <dcterms:modified xsi:type="dcterms:W3CDTF">2020-09-02T00:23:00Z</dcterms:modified>
</cp:coreProperties>
</file>