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AC8" w:rsidRDefault="000F5EE9">
      <w:pPr>
        <w:spacing w:after="329" w:line="265" w:lineRule="auto"/>
        <w:ind w:left="10" w:hanging="10"/>
        <w:jc w:val="center"/>
      </w:pPr>
      <w:r>
        <w:rPr>
          <w:rFonts w:ascii="Arial" w:eastAsia="Arial" w:hAnsi="Arial" w:cs="Arial"/>
          <w:b/>
          <w:sz w:val="22"/>
        </w:rPr>
        <w:t xml:space="preserve">BASES DEL CONCURSO  </w:t>
      </w:r>
    </w:p>
    <w:p w:rsidR="00C11AC8" w:rsidRDefault="000F5EE9">
      <w:pPr>
        <w:spacing w:after="354" w:line="342" w:lineRule="auto"/>
        <w:ind w:left="-5" w:hanging="10"/>
      </w:pPr>
      <w:r>
        <w:rPr>
          <w:rFonts w:ascii="Arial" w:eastAsia="Arial" w:hAnsi="Arial" w:cs="Arial"/>
          <w:sz w:val="22"/>
        </w:rPr>
        <w:tab/>
        <w:t xml:space="preserve">Con el objetivo de generar cultura para la práctica de la lengua inglesa y celebrar el 20 </w:t>
      </w:r>
      <w:proofErr w:type="gramStart"/>
      <w:r>
        <w:rPr>
          <w:rFonts w:ascii="Arial" w:eastAsia="Arial" w:hAnsi="Arial" w:cs="Arial"/>
          <w:sz w:val="22"/>
        </w:rPr>
        <w:t>aniversario  del</w:t>
      </w:r>
      <w:proofErr w:type="gramEnd"/>
      <w:r>
        <w:rPr>
          <w:rFonts w:ascii="Arial" w:eastAsia="Arial" w:hAnsi="Arial" w:cs="Arial"/>
          <w:sz w:val="22"/>
        </w:rPr>
        <w:t xml:space="preserve"> Instituto Tecnológico  Superior de </w:t>
      </w:r>
      <w:proofErr w:type="spellStart"/>
      <w:r>
        <w:rPr>
          <w:rFonts w:ascii="Arial" w:eastAsia="Arial" w:hAnsi="Arial" w:cs="Arial"/>
          <w:sz w:val="22"/>
        </w:rPr>
        <w:t>Calkiní</w:t>
      </w:r>
      <w:proofErr w:type="spellEnd"/>
      <w:r>
        <w:rPr>
          <w:rFonts w:ascii="Arial" w:eastAsia="Arial" w:hAnsi="Arial" w:cs="Arial"/>
          <w:sz w:val="22"/>
        </w:rPr>
        <w:t xml:space="preserve"> en el Estado de Campeche, </w:t>
      </w:r>
      <w:proofErr w:type="spellStart"/>
      <w:r>
        <w:rPr>
          <w:rFonts w:ascii="Arial" w:eastAsia="Arial" w:hAnsi="Arial" w:cs="Arial"/>
          <w:sz w:val="22"/>
        </w:rPr>
        <w:t>Bestschools</w:t>
      </w:r>
      <w:proofErr w:type="spellEnd"/>
      <w:r>
        <w:rPr>
          <w:rFonts w:ascii="Arial" w:eastAsia="Arial" w:hAnsi="Arial" w:cs="Arial"/>
          <w:sz w:val="22"/>
        </w:rPr>
        <w:t xml:space="preserve"> Company, a través del departamento de lenguas extranjeras, invita a todos los estudiantes de su comunidad educativa,  a participar en el primer concurso de </w:t>
      </w:r>
      <w:proofErr w:type="spellStart"/>
      <w:r>
        <w:rPr>
          <w:rFonts w:ascii="Arial" w:eastAsia="Arial" w:hAnsi="Arial" w:cs="Arial"/>
          <w:sz w:val="22"/>
        </w:rPr>
        <w:t>streaming</w:t>
      </w:r>
      <w:proofErr w:type="spellEnd"/>
      <w:r>
        <w:rPr>
          <w:rFonts w:ascii="Arial" w:eastAsia="Arial" w:hAnsi="Arial" w:cs="Arial"/>
          <w:sz w:val="22"/>
        </w:rPr>
        <w:t xml:space="preserve">: ITESCAM STREAMERS 2021. Este año la competencia estará enfocada a celebrar la adaptación al cambio y el uso de la tecnología, por lo que la modalidad del concurso será completamente en línea. </w:t>
      </w:r>
    </w:p>
    <w:p w:rsidR="00C11AC8" w:rsidRDefault="000F5EE9">
      <w:pPr>
        <w:spacing w:after="84" w:line="259" w:lineRule="auto"/>
        <w:ind w:left="0" w:firstLine="0"/>
        <w:jc w:val="left"/>
      </w:pPr>
      <w:r>
        <w:rPr>
          <w:rFonts w:ascii="Arial" w:eastAsia="Arial" w:hAnsi="Arial" w:cs="Arial"/>
          <w:sz w:val="22"/>
        </w:rPr>
        <w:tab/>
        <w:t xml:space="preserve"> </w:t>
      </w:r>
    </w:p>
    <w:p w:rsidR="00C11AC8" w:rsidRDefault="000F5EE9">
      <w:pPr>
        <w:spacing w:after="734" w:line="342" w:lineRule="auto"/>
        <w:ind w:left="-5" w:hanging="10"/>
      </w:pPr>
      <w:r>
        <w:rPr>
          <w:rFonts w:ascii="Arial" w:eastAsia="Arial" w:hAnsi="Arial" w:cs="Arial"/>
          <w:sz w:val="22"/>
        </w:rPr>
        <w:tab/>
        <w:t xml:space="preserve">Desde la comodidad de su hogar, cada participante podrá demostrar sus conocimientos y habilidades de Reading, </w:t>
      </w:r>
      <w:proofErr w:type="spellStart"/>
      <w:r>
        <w:rPr>
          <w:rFonts w:ascii="Arial" w:eastAsia="Arial" w:hAnsi="Arial" w:cs="Arial"/>
          <w:sz w:val="22"/>
        </w:rPr>
        <w:t>writing</w:t>
      </w:r>
      <w:proofErr w:type="spellEnd"/>
      <w:r>
        <w:rPr>
          <w:rFonts w:ascii="Arial" w:eastAsia="Arial" w:hAnsi="Arial" w:cs="Arial"/>
          <w:sz w:val="22"/>
        </w:rPr>
        <w:t xml:space="preserve">, </w:t>
      </w:r>
      <w:proofErr w:type="spellStart"/>
      <w:r>
        <w:rPr>
          <w:rFonts w:ascii="Arial" w:eastAsia="Arial" w:hAnsi="Arial" w:cs="Arial"/>
          <w:sz w:val="22"/>
        </w:rPr>
        <w:t>listening</w:t>
      </w:r>
      <w:proofErr w:type="spellEnd"/>
      <w:r>
        <w:rPr>
          <w:rFonts w:ascii="Arial" w:eastAsia="Arial" w:hAnsi="Arial" w:cs="Arial"/>
          <w:sz w:val="22"/>
        </w:rPr>
        <w:t xml:space="preserve"> &amp; </w:t>
      </w:r>
      <w:proofErr w:type="spellStart"/>
      <w:r>
        <w:rPr>
          <w:rFonts w:ascii="Arial" w:eastAsia="Arial" w:hAnsi="Arial" w:cs="Arial"/>
          <w:sz w:val="22"/>
        </w:rPr>
        <w:t>speaking</w:t>
      </w:r>
      <w:proofErr w:type="spellEnd"/>
      <w:r>
        <w:rPr>
          <w:rFonts w:ascii="Arial" w:eastAsia="Arial" w:hAnsi="Arial" w:cs="Arial"/>
          <w:sz w:val="22"/>
        </w:rPr>
        <w:t>, con la oportunidad de ganar increíbles premios. La finalidad es brindar un tiempo y espacio donde los estudiantes de las distintas carreras pongan en práctica su creatividad y conocimientos en tecnología disfrutando del inglés y la sana competencia. Dich</w:t>
      </w:r>
      <w:r w:rsidR="0092651D">
        <w:rPr>
          <w:rFonts w:ascii="Arial" w:eastAsia="Arial" w:hAnsi="Arial" w:cs="Arial"/>
          <w:sz w:val="22"/>
        </w:rPr>
        <w:t>o evento dará inicio el lunes 07</w:t>
      </w:r>
      <w:r>
        <w:rPr>
          <w:rFonts w:ascii="Arial" w:eastAsia="Arial" w:hAnsi="Arial" w:cs="Arial"/>
          <w:sz w:val="22"/>
        </w:rPr>
        <w:t xml:space="preserve"> de octubre en punto de las 07:00 am con la recepción de proyectos, donde los estudiantes podrán enviar sus videos y proyectos de </w:t>
      </w:r>
      <w:proofErr w:type="spellStart"/>
      <w:r>
        <w:rPr>
          <w:rFonts w:ascii="Arial" w:eastAsia="Arial" w:hAnsi="Arial" w:cs="Arial"/>
          <w:sz w:val="22"/>
        </w:rPr>
        <w:t>streaming</w:t>
      </w:r>
      <w:proofErr w:type="spellEnd"/>
      <w:r>
        <w:rPr>
          <w:rFonts w:ascii="Arial" w:eastAsia="Arial" w:hAnsi="Arial" w:cs="Arial"/>
          <w:sz w:val="22"/>
        </w:rPr>
        <w:t xml:space="preserve"> teniendo como fecha límite el viernes 08 de octubre del 2021 a las 18:00 </w:t>
      </w:r>
      <w:proofErr w:type="spellStart"/>
      <w:r>
        <w:rPr>
          <w:rFonts w:ascii="Arial" w:eastAsia="Arial" w:hAnsi="Arial" w:cs="Arial"/>
          <w:sz w:val="22"/>
        </w:rPr>
        <w:t>hrs</w:t>
      </w:r>
      <w:proofErr w:type="spellEnd"/>
      <w:r>
        <w:rPr>
          <w:rFonts w:ascii="Arial" w:eastAsia="Arial" w:hAnsi="Arial" w:cs="Arial"/>
          <w:sz w:val="22"/>
        </w:rPr>
        <w:t xml:space="preserve">.  </w:t>
      </w:r>
    </w:p>
    <w:p w:rsidR="00C11AC8" w:rsidRDefault="000F5EE9">
      <w:pPr>
        <w:spacing w:after="3" w:line="342" w:lineRule="auto"/>
        <w:ind w:left="-5" w:hanging="10"/>
      </w:pPr>
      <w:r>
        <w:rPr>
          <w:rFonts w:ascii="Arial" w:eastAsia="Arial" w:hAnsi="Arial" w:cs="Arial"/>
          <w:sz w:val="22"/>
        </w:rPr>
        <w:tab/>
      </w:r>
      <w:r>
        <w:rPr>
          <w:rFonts w:ascii="Arial" w:eastAsia="Arial" w:hAnsi="Arial" w:cs="Arial"/>
          <w:b/>
          <w:sz w:val="22"/>
        </w:rPr>
        <w:t xml:space="preserve">-INSCRIPCIÓN: </w:t>
      </w:r>
      <w:r>
        <w:rPr>
          <w:rFonts w:ascii="Arial" w:eastAsia="Arial" w:hAnsi="Arial" w:cs="Arial"/>
          <w:sz w:val="22"/>
        </w:rPr>
        <w:t>Todos los partic</w:t>
      </w:r>
      <w:r w:rsidR="00B62E0D">
        <w:rPr>
          <w:rFonts w:ascii="Arial" w:eastAsia="Arial" w:hAnsi="Arial" w:cs="Arial"/>
          <w:sz w:val="22"/>
        </w:rPr>
        <w:t>ipantes podrán inscribirse del 4 al 8</w:t>
      </w:r>
      <w:r w:rsidR="0092651D">
        <w:rPr>
          <w:rFonts w:ascii="Arial" w:eastAsia="Arial" w:hAnsi="Arial" w:cs="Arial"/>
          <w:sz w:val="22"/>
        </w:rPr>
        <w:t xml:space="preserve"> de octu</w:t>
      </w:r>
      <w:r>
        <w:rPr>
          <w:rFonts w:ascii="Arial" w:eastAsia="Arial" w:hAnsi="Arial" w:cs="Arial"/>
          <w:sz w:val="22"/>
        </w:rPr>
        <w:t xml:space="preserve">bre del año 2021. Para inscribirse al evento los participantes deberán de llenar el formulario de registro proporcionando sus datos de contacto para que puedan recibir las bases y reglamentos de la competencia. Liga de registro:  </w:t>
      </w:r>
      <w:hyperlink r:id="rId7">
        <w:r>
          <w:rPr>
            <w:rFonts w:ascii="Arial" w:eastAsia="Arial" w:hAnsi="Arial" w:cs="Arial"/>
            <w:sz w:val="22"/>
            <w:u w:val="single" w:color="000000"/>
          </w:rPr>
          <w:t>https://forms.gle/2MoGDEE5Kj22LMC2A</w:t>
        </w:r>
      </w:hyperlink>
      <w:r>
        <w:rPr>
          <w:rFonts w:ascii="Arial" w:eastAsia="Arial" w:hAnsi="Arial" w:cs="Arial"/>
          <w:sz w:val="22"/>
        </w:rPr>
        <w:t xml:space="preserve"> </w:t>
      </w:r>
    </w:p>
    <w:p w:rsidR="00C11AC8" w:rsidRDefault="000F5EE9">
      <w:pPr>
        <w:spacing w:after="84" w:line="259" w:lineRule="auto"/>
        <w:ind w:left="0" w:firstLine="0"/>
        <w:jc w:val="left"/>
      </w:pPr>
      <w:r>
        <w:rPr>
          <w:rFonts w:ascii="Arial" w:eastAsia="Arial" w:hAnsi="Arial" w:cs="Arial"/>
          <w:sz w:val="22"/>
        </w:rPr>
        <w:tab/>
        <w:t xml:space="preserve"> </w:t>
      </w:r>
    </w:p>
    <w:p w:rsidR="00C11AC8" w:rsidRDefault="000F5EE9">
      <w:pPr>
        <w:spacing w:after="376" w:line="342" w:lineRule="auto"/>
        <w:ind w:left="-5" w:hanging="10"/>
      </w:pPr>
      <w:r>
        <w:rPr>
          <w:rFonts w:ascii="Arial" w:eastAsia="Arial" w:hAnsi="Arial" w:cs="Arial"/>
          <w:sz w:val="22"/>
        </w:rPr>
        <w:tab/>
        <w:t xml:space="preserve">Los participantes inscritos recibirán un correo </w:t>
      </w:r>
      <w:r w:rsidR="00B62E0D">
        <w:rPr>
          <w:rFonts w:ascii="Arial" w:eastAsia="Arial" w:hAnsi="Arial" w:cs="Arial"/>
          <w:sz w:val="22"/>
        </w:rPr>
        <w:t>electrónico el día 9</w:t>
      </w:r>
      <w:r w:rsidR="0092651D">
        <w:rPr>
          <w:rFonts w:ascii="Arial" w:eastAsia="Arial" w:hAnsi="Arial" w:cs="Arial"/>
          <w:sz w:val="22"/>
        </w:rPr>
        <w:t xml:space="preserve"> de octu</w:t>
      </w:r>
      <w:r>
        <w:rPr>
          <w:rFonts w:ascii="Arial" w:eastAsia="Arial" w:hAnsi="Arial" w:cs="Arial"/>
          <w:sz w:val="22"/>
        </w:rPr>
        <w:t xml:space="preserve">bre con la guía descriptiva y los criterios de evaluación para poder elaborar sus videos teniendo como una fecha límite de entrega el 08 de octubre a las 06:00:pm. </w:t>
      </w:r>
    </w:p>
    <w:p w:rsidR="00B341CB" w:rsidRDefault="000F5EE9" w:rsidP="00B341CB">
      <w:pPr>
        <w:spacing w:after="0" w:line="342" w:lineRule="auto"/>
        <w:ind w:left="0" w:firstLine="720"/>
        <w:jc w:val="left"/>
        <w:rPr>
          <w:rFonts w:ascii="Arial" w:eastAsia="Arial" w:hAnsi="Arial" w:cs="Arial"/>
          <w:sz w:val="22"/>
        </w:rPr>
      </w:pPr>
      <w:r>
        <w:rPr>
          <w:rFonts w:ascii="Arial" w:eastAsia="Arial" w:hAnsi="Arial" w:cs="Arial"/>
          <w:b/>
          <w:sz w:val="22"/>
        </w:rPr>
        <w:t>-SELECCIÓN DE FINALISTAS:</w:t>
      </w:r>
      <w:r>
        <w:rPr>
          <w:rFonts w:ascii="Arial" w:eastAsia="Arial" w:hAnsi="Arial" w:cs="Arial"/>
          <w:sz w:val="22"/>
        </w:rPr>
        <w:t xml:space="preserve"> Los tres mej</w:t>
      </w:r>
      <w:r w:rsidR="0092651D">
        <w:rPr>
          <w:rFonts w:ascii="Arial" w:eastAsia="Arial" w:hAnsi="Arial" w:cs="Arial"/>
          <w:sz w:val="22"/>
        </w:rPr>
        <w:t>o</w:t>
      </w:r>
      <w:r w:rsidR="00B62E0D">
        <w:rPr>
          <w:rFonts w:ascii="Arial" w:eastAsia="Arial" w:hAnsi="Arial" w:cs="Arial"/>
          <w:sz w:val="22"/>
        </w:rPr>
        <w:t>res videos serán elegidos del 12 al 13</w:t>
      </w:r>
      <w:r>
        <w:rPr>
          <w:rFonts w:ascii="Arial" w:eastAsia="Arial" w:hAnsi="Arial" w:cs="Arial"/>
          <w:sz w:val="22"/>
        </w:rPr>
        <w:t xml:space="preserve"> de octubre por los </w:t>
      </w:r>
      <w:proofErr w:type="gramStart"/>
      <w:r>
        <w:rPr>
          <w:rFonts w:ascii="Arial" w:eastAsia="Arial" w:hAnsi="Arial" w:cs="Arial"/>
          <w:sz w:val="22"/>
        </w:rPr>
        <w:t>jueces  con</w:t>
      </w:r>
      <w:proofErr w:type="gramEnd"/>
      <w:r>
        <w:rPr>
          <w:rFonts w:ascii="Arial" w:eastAsia="Arial" w:hAnsi="Arial" w:cs="Arial"/>
          <w:sz w:val="22"/>
        </w:rPr>
        <w:t xml:space="preserve"> base en los criterios de</w:t>
      </w:r>
      <w:r w:rsidR="00B62E0D">
        <w:rPr>
          <w:rFonts w:ascii="Arial" w:eastAsia="Arial" w:hAnsi="Arial" w:cs="Arial"/>
          <w:sz w:val="22"/>
        </w:rPr>
        <w:t xml:space="preserve"> la rúbrica  y  publicados el 13</w:t>
      </w:r>
      <w:r>
        <w:rPr>
          <w:rFonts w:ascii="Arial" w:eastAsia="Arial" w:hAnsi="Arial" w:cs="Arial"/>
          <w:sz w:val="22"/>
        </w:rPr>
        <w:t xml:space="preserve"> de octubre del 2021 en las redes sociales de </w:t>
      </w:r>
      <w:proofErr w:type="spellStart"/>
      <w:r>
        <w:rPr>
          <w:rFonts w:ascii="Arial" w:eastAsia="Arial" w:hAnsi="Arial" w:cs="Arial"/>
          <w:sz w:val="22"/>
        </w:rPr>
        <w:t>Bestschools</w:t>
      </w:r>
      <w:proofErr w:type="spellEnd"/>
      <w:r>
        <w:rPr>
          <w:rFonts w:ascii="Arial" w:eastAsia="Arial" w:hAnsi="Arial" w:cs="Arial"/>
          <w:sz w:val="22"/>
        </w:rPr>
        <w:t xml:space="preserve"> Company y el portal de ITESCAM, donde toda la comunidad educativa podrá votar por su video favorito dando un </w:t>
      </w:r>
      <w:proofErr w:type="spellStart"/>
      <w:r>
        <w:rPr>
          <w:rFonts w:ascii="Arial" w:eastAsia="Arial" w:hAnsi="Arial" w:cs="Arial"/>
          <w:sz w:val="22"/>
        </w:rPr>
        <w:t>like</w:t>
      </w:r>
      <w:proofErr w:type="spellEnd"/>
      <w:r>
        <w:rPr>
          <w:rFonts w:ascii="Arial" w:eastAsia="Arial" w:hAnsi="Arial" w:cs="Arial"/>
          <w:sz w:val="22"/>
        </w:rPr>
        <w:t xml:space="preserve"> a través de YouT</w:t>
      </w:r>
      <w:r w:rsidR="00B341CB">
        <w:rPr>
          <w:rFonts w:ascii="Arial" w:eastAsia="Arial" w:hAnsi="Arial" w:cs="Arial"/>
          <w:sz w:val="22"/>
        </w:rPr>
        <w:t>ube</w:t>
      </w:r>
      <w:r>
        <w:rPr>
          <w:rFonts w:ascii="Arial" w:eastAsia="Arial" w:hAnsi="Arial" w:cs="Arial"/>
          <w:sz w:val="22"/>
        </w:rPr>
        <w:t>.</w:t>
      </w:r>
    </w:p>
    <w:p w:rsidR="00C11AC8" w:rsidRDefault="000F5EE9" w:rsidP="00B341CB">
      <w:pPr>
        <w:spacing w:after="0" w:line="342" w:lineRule="auto"/>
        <w:ind w:left="0" w:firstLine="720"/>
        <w:jc w:val="left"/>
      </w:pPr>
      <w:bookmarkStart w:id="0" w:name="_GoBack"/>
      <w:bookmarkEnd w:id="0"/>
      <w:r>
        <w:rPr>
          <w:rFonts w:ascii="Arial" w:eastAsia="Arial" w:hAnsi="Arial" w:cs="Arial"/>
          <w:sz w:val="22"/>
        </w:rPr>
        <w:t xml:space="preserve"> </w:t>
      </w:r>
    </w:p>
    <w:p w:rsidR="00C11AC8" w:rsidRDefault="000F5EE9">
      <w:pPr>
        <w:spacing w:after="3" w:line="342" w:lineRule="auto"/>
        <w:ind w:left="-15" w:firstLine="720"/>
      </w:pPr>
      <w:r>
        <w:rPr>
          <w:rFonts w:ascii="Arial" w:eastAsia="Arial" w:hAnsi="Arial" w:cs="Arial"/>
          <w:b/>
          <w:sz w:val="22"/>
        </w:rPr>
        <w:lastRenderedPageBreak/>
        <w:t>-JUECEO:</w:t>
      </w:r>
      <w:r>
        <w:rPr>
          <w:rFonts w:ascii="Arial" w:eastAsia="Arial" w:hAnsi="Arial" w:cs="Arial"/>
          <w:sz w:val="22"/>
        </w:rPr>
        <w:t xml:space="preserve"> La evaluación de cada video será realizada a través de 4 jueces. Cada juez emitirá su evaluación con base en los criterios establecidos y el cumplimiento de la rúbrica. Los criterios de evaluación general se presentan en la tabla 1. Las puntuaciones adicionales por cumplimiento de rúbrica se presentan en la tabla 2. Los videos finalistas, serán elegidos con base en el total de puntos obtenidos sumando los criterios de evaluación y la puntuación adicional por cumplimiento de rúbrica. El participante podrá obtener un puntaje mínimo de 74 y máximo de 150 en su proyecto. Las puntuaciones para la elección de videos finalistas serán distribuidas de la siguiente manera:                                                                                                    </w:t>
      </w:r>
    </w:p>
    <w:p w:rsidR="00C11AC8" w:rsidRDefault="000F5EE9">
      <w:pPr>
        <w:spacing w:after="3" w:line="259" w:lineRule="auto"/>
        <w:ind w:left="-5" w:hanging="10"/>
      </w:pPr>
      <w:r>
        <w:rPr>
          <w:rFonts w:ascii="Arial" w:eastAsia="Arial" w:hAnsi="Arial" w:cs="Arial"/>
          <w:sz w:val="22"/>
        </w:rPr>
        <w:t xml:space="preserve">                                                                                                                                           (Tabla 1) </w:t>
      </w:r>
    </w:p>
    <w:tbl>
      <w:tblPr>
        <w:tblStyle w:val="TableGrid"/>
        <w:tblW w:w="9353" w:type="dxa"/>
        <w:tblInd w:w="4" w:type="dxa"/>
        <w:tblCellMar>
          <w:top w:w="8" w:type="dxa"/>
          <w:left w:w="103" w:type="dxa"/>
          <w:right w:w="62" w:type="dxa"/>
        </w:tblCellMar>
        <w:tblLook w:val="04A0" w:firstRow="1" w:lastRow="0" w:firstColumn="1" w:lastColumn="0" w:noHBand="0" w:noVBand="1"/>
      </w:tblPr>
      <w:tblGrid>
        <w:gridCol w:w="1486"/>
        <w:gridCol w:w="5565"/>
        <w:gridCol w:w="1062"/>
        <w:gridCol w:w="1240"/>
      </w:tblGrid>
      <w:tr w:rsidR="00C11AC8">
        <w:trPr>
          <w:trHeight w:val="875"/>
        </w:trPr>
        <w:tc>
          <w:tcPr>
            <w:tcW w:w="1486"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11AC8" w:rsidRDefault="000F5EE9">
            <w:pPr>
              <w:spacing w:after="0" w:line="259" w:lineRule="auto"/>
              <w:ind w:left="0" w:firstLine="0"/>
              <w:jc w:val="center"/>
            </w:pPr>
            <w:r>
              <w:rPr>
                <w:color w:val="212121"/>
                <w:sz w:val="22"/>
              </w:rPr>
              <w:t>CRITERIOS A EVALUAR</w:t>
            </w:r>
          </w:p>
        </w:tc>
        <w:tc>
          <w:tcPr>
            <w:tcW w:w="5564" w:type="dxa"/>
            <w:tcBorders>
              <w:top w:val="single" w:sz="3" w:space="0" w:color="A5A5A5"/>
              <w:left w:val="single" w:sz="3" w:space="0" w:color="A5A5A5"/>
              <w:bottom w:val="single" w:sz="3" w:space="0" w:color="A5A5A5"/>
              <w:right w:val="single" w:sz="3" w:space="0" w:color="A5A5A5"/>
            </w:tcBorders>
            <w:shd w:val="clear" w:color="auto" w:fill="EAEAEA"/>
          </w:tcPr>
          <w:p w:rsidR="00C11AC8" w:rsidRDefault="000F5EE9">
            <w:pPr>
              <w:spacing w:after="0" w:line="232" w:lineRule="auto"/>
              <w:ind w:left="0" w:firstLine="0"/>
              <w:jc w:val="center"/>
            </w:pPr>
            <w:r>
              <w:rPr>
                <w:color w:val="212121"/>
                <w:sz w:val="22"/>
              </w:rPr>
              <w:t xml:space="preserve">Suma </w:t>
            </w:r>
            <w:proofErr w:type="gramStart"/>
            <w:r>
              <w:rPr>
                <w:color w:val="212121"/>
                <w:sz w:val="22"/>
              </w:rPr>
              <w:t>los  puntos</w:t>
            </w:r>
            <w:proofErr w:type="gramEnd"/>
            <w:r>
              <w:rPr>
                <w:color w:val="212121"/>
                <w:sz w:val="22"/>
              </w:rPr>
              <w:t xml:space="preserve"> máximos si el </w:t>
            </w:r>
            <w:proofErr w:type="spellStart"/>
            <w:r>
              <w:rPr>
                <w:color w:val="212121"/>
                <w:sz w:val="22"/>
              </w:rPr>
              <w:t>par;cipante</w:t>
            </w:r>
            <w:proofErr w:type="spellEnd"/>
            <w:r>
              <w:rPr>
                <w:color w:val="212121"/>
                <w:sz w:val="22"/>
              </w:rPr>
              <w:t xml:space="preserve"> cumple con el criterio/ Suma los puntos mínimos si el </w:t>
            </w:r>
            <w:proofErr w:type="spellStart"/>
            <w:r>
              <w:rPr>
                <w:color w:val="212121"/>
                <w:sz w:val="22"/>
              </w:rPr>
              <w:t>par;cipante</w:t>
            </w:r>
            <w:proofErr w:type="spellEnd"/>
            <w:r>
              <w:rPr>
                <w:color w:val="212121"/>
                <w:sz w:val="22"/>
              </w:rPr>
              <w:t xml:space="preserve"> no </w:t>
            </w:r>
          </w:p>
          <w:p w:rsidR="00C11AC8" w:rsidRDefault="000F5EE9">
            <w:pPr>
              <w:spacing w:after="0" w:line="259" w:lineRule="auto"/>
              <w:ind w:left="0" w:right="41" w:firstLine="0"/>
              <w:jc w:val="center"/>
            </w:pPr>
            <w:r>
              <w:rPr>
                <w:color w:val="212121"/>
                <w:sz w:val="22"/>
              </w:rPr>
              <w:t>cumple con el criterio</w:t>
            </w:r>
          </w:p>
        </w:tc>
        <w:tc>
          <w:tcPr>
            <w:tcW w:w="1062"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11AC8" w:rsidRDefault="000F5EE9">
            <w:pPr>
              <w:spacing w:after="0" w:line="259" w:lineRule="auto"/>
              <w:ind w:left="0" w:firstLine="0"/>
              <w:jc w:val="center"/>
            </w:pPr>
            <w:r>
              <w:rPr>
                <w:color w:val="212121"/>
                <w:sz w:val="22"/>
              </w:rPr>
              <w:t>Puntos Mínimos</w:t>
            </w:r>
          </w:p>
        </w:tc>
        <w:tc>
          <w:tcPr>
            <w:tcW w:w="1240"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11AC8" w:rsidRDefault="000F5EE9">
            <w:pPr>
              <w:spacing w:after="0" w:line="259" w:lineRule="auto"/>
              <w:ind w:left="0" w:right="41" w:firstLine="0"/>
              <w:jc w:val="center"/>
            </w:pPr>
            <w:r>
              <w:rPr>
                <w:color w:val="212121"/>
                <w:sz w:val="22"/>
              </w:rPr>
              <w:t xml:space="preserve">Puntos </w:t>
            </w:r>
          </w:p>
          <w:p w:rsidR="00C11AC8" w:rsidRDefault="000F5EE9">
            <w:pPr>
              <w:spacing w:after="0" w:line="259" w:lineRule="auto"/>
              <w:ind w:left="109" w:firstLine="0"/>
              <w:jc w:val="left"/>
            </w:pPr>
            <w:r>
              <w:rPr>
                <w:color w:val="212121"/>
                <w:sz w:val="22"/>
              </w:rPr>
              <w:t>Máximos</w:t>
            </w:r>
          </w:p>
        </w:tc>
      </w:tr>
      <w:tr w:rsidR="00C11AC8">
        <w:trPr>
          <w:trHeight w:val="549"/>
        </w:trPr>
        <w:tc>
          <w:tcPr>
            <w:tcW w:w="1486" w:type="dxa"/>
            <w:vMerge w:val="restart"/>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firstLine="0"/>
              <w:jc w:val="center"/>
            </w:pPr>
            <w:r>
              <w:rPr>
                <w:sz w:val="20"/>
              </w:rPr>
              <w:t>ESTRUCTURA DEL VIDEO</w:t>
            </w:r>
          </w:p>
        </w:tc>
        <w:tc>
          <w:tcPr>
            <w:tcW w:w="5564"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16"/>
              </w:rPr>
              <w:t xml:space="preserve">Presentación: El </w:t>
            </w:r>
            <w:proofErr w:type="spellStart"/>
            <w:r>
              <w:rPr>
                <w:sz w:val="16"/>
              </w:rPr>
              <w:t>par;cipante</w:t>
            </w:r>
            <w:proofErr w:type="spellEnd"/>
            <w:r>
              <w:rPr>
                <w:sz w:val="16"/>
              </w:rPr>
              <w:t xml:space="preserve"> se presenta en el video (Nombre del </w:t>
            </w:r>
            <w:proofErr w:type="spellStart"/>
            <w:r>
              <w:rPr>
                <w:sz w:val="16"/>
              </w:rPr>
              <w:t>par;cipante</w:t>
            </w:r>
            <w:proofErr w:type="spellEnd"/>
            <w:r>
              <w:rPr>
                <w:sz w:val="16"/>
              </w:rPr>
              <w:t>, edad, carrera, semestre)</w:t>
            </w:r>
          </w:p>
        </w:tc>
        <w:tc>
          <w:tcPr>
            <w:tcW w:w="1062"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right="41" w:firstLine="0"/>
              <w:jc w:val="right"/>
            </w:pPr>
            <w:r>
              <w:rPr>
                <w:sz w:val="22"/>
              </w:rPr>
              <w:t>3</w:t>
            </w:r>
          </w:p>
        </w:tc>
        <w:tc>
          <w:tcPr>
            <w:tcW w:w="1240"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right="41" w:firstLine="0"/>
              <w:jc w:val="right"/>
            </w:pPr>
            <w:r>
              <w:rPr>
                <w:sz w:val="22"/>
              </w:rPr>
              <w:t>5</w:t>
            </w:r>
          </w:p>
        </w:tc>
      </w:tr>
      <w:tr w:rsidR="00C11AC8">
        <w:trPr>
          <w:trHeight w:val="574"/>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right="9" w:firstLine="0"/>
              <w:jc w:val="left"/>
            </w:pPr>
            <w:r>
              <w:rPr>
                <w:sz w:val="16"/>
              </w:rPr>
              <w:t xml:space="preserve">Presentación del proyecto: El </w:t>
            </w:r>
            <w:proofErr w:type="spellStart"/>
            <w:r>
              <w:rPr>
                <w:sz w:val="16"/>
              </w:rPr>
              <w:t>par;cipante</w:t>
            </w:r>
            <w:proofErr w:type="spellEnd"/>
            <w:r>
              <w:rPr>
                <w:sz w:val="16"/>
              </w:rPr>
              <w:t xml:space="preserve"> presenta su video (Nombre del proyecto, breve resumen del contenido, programa que </w:t>
            </w:r>
            <w:proofErr w:type="spellStart"/>
            <w:r>
              <w:rPr>
                <w:sz w:val="16"/>
              </w:rPr>
              <w:t>u;lizó</w:t>
            </w:r>
            <w:proofErr w:type="spellEnd"/>
            <w:r>
              <w:rPr>
                <w:sz w:val="16"/>
              </w:rPr>
              <w:t xml:space="preserve"> para editarlo)</w:t>
            </w:r>
          </w:p>
        </w:tc>
        <w:tc>
          <w:tcPr>
            <w:tcW w:w="1062"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right="41" w:firstLine="0"/>
              <w:jc w:val="right"/>
            </w:pPr>
            <w:r>
              <w:rPr>
                <w:rFonts w:ascii="Arial" w:eastAsia="Arial" w:hAnsi="Arial" w:cs="Arial"/>
                <w:sz w:val="22"/>
              </w:rPr>
              <w:t>3</w:t>
            </w:r>
          </w:p>
        </w:tc>
        <w:tc>
          <w:tcPr>
            <w:tcW w:w="1240"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right="41" w:firstLine="0"/>
              <w:jc w:val="right"/>
            </w:pPr>
            <w:r>
              <w:rPr>
                <w:rFonts w:ascii="Arial" w:eastAsia="Arial" w:hAnsi="Arial" w:cs="Arial"/>
                <w:sz w:val="22"/>
              </w:rPr>
              <w:t>5</w:t>
            </w:r>
          </w:p>
        </w:tc>
      </w:tr>
      <w:tr w:rsidR="00C11AC8">
        <w:trPr>
          <w:trHeight w:val="486"/>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proofErr w:type="spellStart"/>
            <w:r>
              <w:rPr>
                <w:sz w:val="16"/>
              </w:rPr>
              <w:t>Jus;ficación</w:t>
            </w:r>
            <w:proofErr w:type="spellEnd"/>
            <w:r>
              <w:rPr>
                <w:sz w:val="16"/>
              </w:rPr>
              <w:t xml:space="preserve"> del proyecto (El </w:t>
            </w:r>
            <w:proofErr w:type="spellStart"/>
            <w:r>
              <w:rPr>
                <w:sz w:val="16"/>
              </w:rPr>
              <w:t>par;cipante</w:t>
            </w:r>
            <w:proofErr w:type="spellEnd"/>
            <w:r>
              <w:rPr>
                <w:sz w:val="16"/>
              </w:rPr>
              <w:t xml:space="preserve"> menciona la razón del </w:t>
            </w:r>
            <w:proofErr w:type="spellStart"/>
            <w:r>
              <w:rPr>
                <w:sz w:val="16"/>
              </w:rPr>
              <w:t>por que</w:t>
            </w:r>
            <w:proofErr w:type="spellEnd"/>
            <w:r>
              <w:rPr>
                <w:sz w:val="16"/>
              </w:rPr>
              <w:t xml:space="preserve"> eligió el tema).</w:t>
            </w:r>
          </w:p>
        </w:tc>
        <w:tc>
          <w:tcPr>
            <w:tcW w:w="1062"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right="41" w:firstLine="0"/>
              <w:jc w:val="right"/>
            </w:pPr>
            <w:r>
              <w:rPr>
                <w:rFonts w:ascii="Arial" w:eastAsia="Arial" w:hAnsi="Arial" w:cs="Arial"/>
                <w:sz w:val="22"/>
              </w:rPr>
              <w:t>3</w:t>
            </w:r>
          </w:p>
        </w:tc>
        <w:tc>
          <w:tcPr>
            <w:tcW w:w="1240"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right="41" w:firstLine="0"/>
              <w:jc w:val="right"/>
            </w:pPr>
            <w:r>
              <w:rPr>
                <w:rFonts w:ascii="Arial" w:eastAsia="Arial" w:hAnsi="Arial" w:cs="Arial"/>
                <w:sz w:val="22"/>
              </w:rPr>
              <w:t>5</w:t>
            </w:r>
          </w:p>
        </w:tc>
      </w:tr>
      <w:tr w:rsidR="00C11AC8">
        <w:trPr>
          <w:trHeight w:val="486"/>
        </w:trPr>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16"/>
              </w:rPr>
              <w:t xml:space="preserve">El </w:t>
            </w:r>
            <w:proofErr w:type="spellStart"/>
            <w:proofErr w:type="gramStart"/>
            <w:r>
              <w:rPr>
                <w:sz w:val="16"/>
              </w:rPr>
              <w:t>par;cipante</w:t>
            </w:r>
            <w:proofErr w:type="spellEnd"/>
            <w:proofErr w:type="gramEnd"/>
            <w:r>
              <w:rPr>
                <w:sz w:val="16"/>
              </w:rPr>
              <w:t xml:space="preserve"> entrega el video en el documento oficial  de entrega que le fue enviado, con el formato establecido (liga de YouTube). </w:t>
            </w:r>
          </w:p>
        </w:tc>
        <w:tc>
          <w:tcPr>
            <w:tcW w:w="1062"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right="41" w:firstLine="0"/>
              <w:jc w:val="right"/>
            </w:pPr>
            <w:r>
              <w:rPr>
                <w:rFonts w:ascii="Arial" w:eastAsia="Arial" w:hAnsi="Arial" w:cs="Arial"/>
                <w:sz w:val="22"/>
              </w:rPr>
              <w:t>3</w:t>
            </w:r>
          </w:p>
        </w:tc>
        <w:tc>
          <w:tcPr>
            <w:tcW w:w="1240"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right="41" w:firstLine="0"/>
              <w:jc w:val="right"/>
            </w:pPr>
            <w:r>
              <w:rPr>
                <w:rFonts w:ascii="Arial" w:eastAsia="Arial" w:hAnsi="Arial" w:cs="Arial"/>
                <w:sz w:val="22"/>
              </w:rPr>
              <w:t>5</w:t>
            </w:r>
          </w:p>
        </w:tc>
      </w:tr>
      <w:tr w:rsidR="00C11AC8">
        <w:trPr>
          <w:trHeight w:val="387"/>
        </w:trPr>
        <w:tc>
          <w:tcPr>
            <w:tcW w:w="1486" w:type="dxa"/>
            <w:vMerge w:val="restart"/>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right="41" w:firstLine="0"/>
              <w:jc w:val="center"/>
            </w:pPr>
            <w:r>
              <w:rPr>
                <w:sz w:val="20"/>
              </w:rPr>
              <w:t xml:space="preserve">SPEAKING </w:t>
            </w:r>
          </w:p>
          <w:p w:rsidR="00C11AC8" w:rsidRDefault="000F5EE9">
            <w:pPr>
              <w:spacing w:after="0" w:line="256" w:lineRule="auto"/>
              <w:ind w:left="0" w:firstLine="0"/>
              <w:jc w:val="center"/>
            </w:pPr>
            <w:r>
              <w:rPr>
                <w:sz w:val="20"/>
              </w:rPr>
              <w:t xml:space="preserve">(EQUIVALENCIA DE LA BANDA </w:t>
            </w:r>
          </w:p>
          <w:p w:rsidR="00C11AC8" w:rsidRDefault="000F5EE9">
            <w:pPr>
              <w:spacing w:after="0" w:line="259" w:lineRule="auto"/>
              <w:ind w:left="0" w:right="41" w:firstLine="0"/>
              <w:jc w:val="center"/>
            </w:pPr>
            <w:r>
              <w:rPr>
                <w:sz w:val="20"/>
              </w:rPr>
              <w:t>OBTENIDA)</w:t>
            </w:r>
          </w:p>
        </w:tc>
        <w:tc>
          <w:tcPr>
            <w:tcW w:w="5564"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11AC8" w:rsidRDefault="000F5EE9">
            <w:pPr>
              <w:spacing w:after="0" w:line="259" w:lineRule="auto"/>
              <w:ind w:left="0" w:firstLine="0"/>
              <w:jc w:val="left"/>
            </w:pPr>
            <w:r>
              <w:rPr>
                <w:sz w:val="16"/>
              </w:rPr>
              <w:t>EQUIVALENCIA BANDA 1-3 NIVEL A1</w:t>
            </w:r>
          </w:p>
        </w:tc>
        <w:tc>
          <w:tcPr>
            <w:tcW w:w="1062" w:type="dxa"/>
            <w:tcBorders>
              <w:top w:val="single" w:sz="3" w:space="0" w:color="A5A5A5"/>
              <w:left w:val="single" w:sz="3" w:space="0" w:color="A5A5A5"/>
              <w:bottom w:val="single" w:sz="3" w:space="0" w:color="A5A5A5"/>
              <w:right w:val="single" w:sz="3" w:space="0" w:color="A5A5A5"/>
            </w:tcBorders>
            <w:shd w:val="clear" w:color="auto" w:fill="FEFFFF"/>
          </w:tcPr>
          <w:p w:rsidR="00C11AC8" w:rsidRDefault="000F5EE9">
            <w:pPr>
              <w:spacing w:after="0" w:line="259" w:lineRule="auto"/>
              <w:ind w:left="0" w:right="41" w:firstLine="0"/>
              <w:jc w:val="right"/>
            </w:pPr>
            <w:r>
              <w:rPr>
                <w:rFonts w:ascii="Arial" w:eastAsia="Arial" w:hAnsi="Arial" w:cs="Arial"/>
                <w:sz w:val="22"/>
              </w:rPr>
              <w:t>1</w:t>
            </w:r>
          </w:p>
        </w:tc>
        <w:tc>
          <w:tcPr>
            <w:tcW w:w="1240"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rFonts w:ascii="Arial" w:eastAsia="Arial" w:hAnsi="Arial" w:cs="Arial"/>
                <w:sz w:val="22"/>
              </w:rPr>
              <w:t>3</w:t>
            </w:r>
          </w:p>
        </w:tc>
      </w:tr>
      <w:tr w:rsidR="00C11AC8">
        <w:trPr>
          <w:trHeight w:val="401"/>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firstLine="0"/>
              <w:jc w:val="left"/>
            </w:pPr>
            <w:r>
              <w:rPr>
                <w:sz w:val="16"/>
              </w:rPr>
              <w:t>EQUIVALENCIA BANDA 3-5 NIVEL A2</w:t>
            </w:r>
          </w:p>
        </w:tc>
        <w:tc>
          <w:tcPr>
            <w:tcW w:w="1062" w:type="dxa"/>
            <w:tcBorders>
              <w:top w:val="single" w:sz="3" w:space="0" w:color="A5A5A5"/>
              <w:left w:val="single" w:sz="3" w:space="0" w:color="A5A5A5"/>
              <w:bottom w:val="single" w:sz="3" w:space="0" w:color="A5A5A5"/>
              <w:right w:val="single" w:sz="3" w:space="0" w:color="A5A5A5"/>
            </w:tcBorders>
            <w:shd w:val="clear" w:color="auto" w:fill="FEFFFE"/>
          </w:tcPr>
          <w:p w:rsidR="00C11AC8" w:rsidRDefault="000F5EE9">
            <w:pPr>
              <w:spacing w:after="0" w:line="259" w:lineRule="auto"/>
              <w:ind w:left="0" w:right="21" w:firstLine="0"/>
              <w:jc w:val="right"/>
            </w:pPr>
            <w:r>
              <w:rPr>
                <w:rFonts w:ascii="Arial" w:eastAsia="Arial" w:hAnsi="Arial" w:cs="Arial"/>
                <w:sz w:val="22"/>
              </w:rPr>
              <w:t>1</w:t>
            </w:r>
          </w:p>
        </w:tc>
        <w:tc>
          <w:tcPr>
            <w:tcW w:w="1240"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21" w:firstLine="0"/>
              <w:jc w:val="right"/>
            </w:pPr>
            <w:r>
              <w:rPr>
                <w:rFonts w:ascii="Arial" w:eastAsia="Arial" w:hAnsi="Arial" w:cs="Arial"/>
                <w:sz w:val="22"/>
              </w:rPr>
              <w:t>2</w:t>
            </w:r>
          </w:p>
        </w:tc>
      </w:tr>
      <w:tr w:rsidR="00C11AC8">
        <w:trPr>
          <w:trHeight w:val="401"/>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11AC8" w:rsidRDefault="000F5EE9">
            <w:pPr>
              <w:spacing w:after="0" w:line="259" w:lineRule="auto"/>
              <w:ind w:left="0" w:firstLine="0"/>
              <w:jc w:val="left"/>
            </w:pPr>
            <w:r>
              <w:rPr>
                <w:sz w:val="16"/>
              </w:rPr>
              <w:t>EQUIVALENCIA BANDA 1-3 B1</w:t>
            </w:r>
          </w:p>
        </w:tc>
        <w:tc>
          <w:tcPr>
            <w:tcW w:w="1062"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21" w:firstLine="0"/>
              <w:jc w:val="right"/>
            </w:pPr>
            <w:r>
              <w:rPr>
                <w:rFonts w:ascii="Arial" w:eastAsia="Arial" w:hAnsi="Arial" w:cs="Arial"/>
                <w:sz w:val="22"/>
              </w:rPr>
              <w:t>1</w:t>
            </w:r>
          </w:p>
        </w:tc>
        <w:tc>
          <w:tcPr>
            <w:tcW w:w="1240"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21" w:firstLine="0"/>
              <w:jc w:val="right"/>
            </w:pPr>
            <w:r>
              <w:rPr>
                <w:rFonts w:ascii="Arial" w:eastAsia="Arial" w:hAnsi="Arial" w:cs="Arial"/>
                <w:sz w:val="22"/>
              </w:rPr>
              <w:t>3</w:t>
            </w:r>
          </w:p>
        </w:tc>
      </w:tr>
      <w:tr w:rsidR="00C11AC8">
        <w:trPr>
          <w:trHeight w:val="401"/>
        </w:trPr>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firstLine="0"/>
              <w:jc w:val="left"/>
            </w:pPr>
            <w:r>
              <w:rPr>
                <w:sz w:val="16"/>
              </w:rPr>
              <w:t>EQUIVALENCIA BANDA 3-5 B1</w:t>
            </w:r>
          </w:p>
        </w:tc>
        <w:tc>
          <w:tcPr>
            <w:tcW w:w="1062"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21" w:firstLine="0"/>
              <w:jc w:val="right"/>
            </w:pPr>
            <w:r>
              <w:rPr>
                <w:rFonts w:ascii="Arial" w:eastAsia="Arial" w:hAnsi="Arial" w:cs="Arial"/>
                <w:sz w:val="22"/>
              </w:rPr>
              <w:t>1</w:t>
            </w:r>
          </w:p>
        </w:tc>
        <w:tc>
          <w:tcPr>
            <w:tcW w:w="1240"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21" w:firstLine="0"/>
              <w:jc w:val="right"/>
            </w:pPr>
            <w:r>
              <w:rPr>
                <w:rFonts w:ascii="Arial" w:eastAsia="Arial" w:hAnsi="Arial" w:cs="Arial"/>
                <w:sz w:val="22"/>
              </w:rPr>
              <w:t>2</w:t>
            </w:r>
          </w:p>
        </w:tc>
      </w:tr>
      <w:tr w:rsidR="00C11AC8">
        <w:trPr>
          <w:trHeight w:val="554"/>
        </w:trPr>
        <w:tc>
          <w:tcPr>
            <w:tcW w:w="1486" w:type="dxa"/>
            <w:vMerge w:val="restart"/>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19" w:firstLine="0"/>
              <w:jc w:val="left"/>
            </w:pPr>
            <w:r>
              <w:rPr>
                <w:sz w:val="20"/>
              </w:rPr>
              <w:t xml:space="preserve">PRESENTACIÓN </w:t>
            </w:r>
          </w:p>
          <w:p w:rsidR="00C11AC8" w:rsidRDefault="000F5EE9">
            <w:pPr>
              <w:spacing w:after="0" w:line="259" w:lineRule="auto"/>
              <w:ind w:left="0" w:right="41" w:firstLine="0"/>
              <w:jc w:val="center"/>
            </w:pPr>
            <w:r>
              <w:rPr>
                <w:sz w:val="20"/>
              </w:rPr>
              <w:t xml:space="preserve">Y </w:t>
            </w:r>
          </w:p>
          <w:p w:rsidR="00C11AC8" w:rsidRDefault="000F5EE9">
            <w:pPr>
              <w:spacing w:after="0" w:line="259" w:lineRule="auto"/>
              <w:ind w:left="37" w:firstLine="0"/>
              <w:jc w:val="left"/>
            </w:pPr>
            <w:r>
              <w:rPr>
                <w:sz w:val="20"/>
              </w:rPr>
              <w:t xml:space="preserve">ORIGINALIDAD </w:t>
            </w:r>
          </w:p>
        </w:tc>
        <w:tc>
          <w:tcPr>
            <w:tcW w:w="5564"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16"/>
              </w:rPr>
              <w:t xml:space="preserve">El </w:t>
            </w:r>
            <w:proofErr w:type="spellStart"/>
            <w:r>
              <w:rPr>
                <w:sz w:val="16"/>
              </w:rPr>
              <w:t>par;cipante</w:t>
            </w:r>
            <w:proofErr w:type="spellEnd"/>
            <w:r>
              <w:rPr>
                <w:sz w:val="16"/>
              </w:rPr>
              <w:t xml:space="preserve"> se muestra con una </w:t>
            </w:r>
            <w:proofErr w:type="spellStart"/>
            <w:r>
              <w:rPr>
                <w:sz w:val="16"/>
              </w:rPr>
              <w:t>ac;tud</w:t>
            </w:r>
            <w:proofErr w:type="spellEnd"/>
            <w:r>
              <w:rPr>
                <w:sz w:val="16"/>
              </w:rPr>
              <w:t xml:space="preserve"> </w:t>
            </w:r>
            <w:proofErr w:type="spellStart"/>
            <w:r>
              <w:rPr>
                <w:sz w:val="16"/>
              </w:rPr>
              <w:t>posi;va</w:t>
            </w:r>
            <w:proofErr w:type="spellEnd"/>
            <w:r>
              <w:rPr>
                <w:sz w:val="16"/>
              </w:rPr>
              <w:t>, enérgico y modula su tono subiendo y bajando el nivel de su voz.</w:t>
            </w:r>
          </w:p>
        </w:tc>
        <w:tc>
          <w:tcPr>
            <w:tcW w:w="1062"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21" w:firstLine="0"/>
              <w:jc w:val="right"/>
            </w:pPr>
            <w:r>
              <w:rPr>
                <w:rFonts w:ascii="Arial" w:eastAsia="Arial" w:hAnsi="Arial" w:cs="Arial"/>
                <w:sz w:val="22"/>
              </w:rPr>
              <w:t>3</w:t>
            </w:r>
          </w:p>
        </w:tc>
        <w:tc>
          <w:tcPr>
            <w:tcW w:w="1240"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21" w:firstLine="0"/>
              <w:jc w:val="right"/>
            </w:pPr>
            <w:r>
              <w:rPr>
                <w:rFonts w:ascii="Arial" w:eastAsia="Arial" w:hAnsi="Arial" w:cs="Arial"/>
                <w:sz w:val="22"/>
              </w:rPr>
              <w:t>5</w:t>
            </w:r>
          </w:p>
        </w:tc>
      </w:tr>
      <w:tr w:rsidR="00C11AC8">
        <w:trPr>
          <w:trHeight w:val="401"/>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firstLine="0"/>
              <w:jc w:val="left"/>
            </w:pPr>
            <w:r>
              <w:rPr>
                <w:sz w:val="16"/>
              </w:rPr>
              <w:t xml:space="preserve">El video </w:t>
            </w:r>
            <w:proofErr w:type="spellStart"/>
            <w:r>
              <w:rPr>
                <w:sz w:val="16"/>
              </w:rPr>
              <w:t>con;ene</w:t>
            </w:r>
            <w:proofErr w:type="spellEnd"/>
            <w:r>
              <w:rPr>
                <w:sz w:val="16"/>
              </w:rPr>
              <w:t xml:space="preserve"> un mensaje claro que invita a la reflexión</w:t>
            </w:r>
          </w:p>
        </w:tc>
        <w:tc>
          <w:tcPr>
            <w:tcW w:w="1062"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21" w:firstLine="0"/>
              <w:jc w:val="right"/>
            </w:pPr>
            <w:r>
              <w:rPr>
                <w:rFonts w:ascii="Arial" w:eastAsia="Arial" w:hAnsi="Arial" w:cs="Arial"/>
                <w:sz w:val="22"/>
              </w:rPr>
              <w:t>3</w:t>
            </w:r>
          </w:p>
        </w:tc>
        <w:tc>
          <w:tcPr>
            <w:tcW w:w="1240"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21" w:firstLine="0"/>
              <w:jc w:val="right"/>
            </w:pPr>
            <w:r>
              <w:rPr>
                <w:rFonts w:ascii="Arial" w:eastAsia="Arial" w:hAnsi="Arial" w:cs="Arial"/>
                <w:sz w:val="22"/>
              </w:rPr>
              <w:t>5</w:t>
            </w:r>
          </w:p>
        </w:tc>
      </w:tr>
      <w:tr w:rsidR="00C11AC8">
        <w:trPr>
          <w:trHeight w:val="354"/>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16"/>
              </w:rPr>
              <w:t>El video cuenta con música de fondo</w:t>
            </w:r>
          </w:p>
        </w:tc>
        <w:tc>
          <w:tcPr>
            <w:tcW w:w="1062"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3</w:t>
            </w:r>
          </w:p>
        </w:tc>
        <w:tc>
          <w:tcPr>
            <w:tcW w:w="1240"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5</w:t>
            </w:r>
          </w:p>
        </w:tc>
      </w:tr>
      <w:tr w:rsidR="00C11AC8">
        <w:trPr>
          <w:trHeight w:val="366"/>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16"/>
              </w:rPr>
              <w:t>El video incluye texto, imágenes o efectos de sonido</w:t>
            </w:r>
          </w:p>
        </w:tc>
        <w:tc>
          <w:tcPr>
            <w:tcW w:w="1062"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3</w:t>
            </w:r>
          </w:p>
        </w:tc>
        <w:tc>
          <w:tcPr>
            <w:tcW w:w="1240"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5</w:t>
            </w:r>
          </w:p>
        </w:tc>
      </w:tr>
      <w:tr w:rsidR="00C11AC8">
        <w:trPr>
          <w:trHeight w:val="366"/>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16"/>
              </w:rPr>
              <w:t xml:space="preserve">El </w:t>
            </w:r>
            <w:proofErr w:type="spellStart"/>
            <w:r>
              <w:rPr>
                <w:sz w:val="16"/>
              </w:rPr>
              <w:t>par;cipante</w:t>
            </w:r>
            <w:proofErr w:type="spellEnd"/>
            <w:r>
              <w:rPr>
                <w:sz w:val="16"/>
              </w:rPr>
              <w:t xml:space="preserve"> agrega </w:t>
            </w:r>
            <w:proofErr w:type="spellStart"/>
            <w:r>
              <w:rPr>
                <w:sz w:val="16"/>
              </w:rPr>
              <w:t>blupers</w:t>
            </w:r>
            <w:proofErr w:type="spellEnd"/>
            <w:r>
              <w:rPr>
                <w:sz w:val="16"/>
              </w:rPr>
              <w:t xml:space="preserve"> </w:t>
            </w:r>
          </w:p>
        </w:tc>
        <w:tc>
          <w:tcPr>
            <w:tcW w:w="1062"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41" w:firstLine="0"/>
              <w:jc w:val="right"/>
            </w:pPr>
            <w:r>
              <w:rPr>
                <w:sz w:val="22"/>
              </w:rPr>
              <w:t>3</w:t>
            </w:r>
          </w:p>
        </w:tc>
        <w:tc>
          <w:tcPr>
            <w:tcW w:w="1240"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41" w:firstLine="0"/>
              <w:jc w:val="right"/>
            </w:pPr>
            <w:r>
              <w:rPr>
                <w:sz w:val="22"/>
              </w:rPr>
              <w:t>5</w:t>
            </w:r>
          </w:p>
        </w:tc>
      </w:tr>
      <w:tr w:rsidR="00C11AC8">
        <w:trPr>
          <w:trHeight w:val="366"/>
        </w:trPr>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16"/>
              </w:rPr>
              <w:t xml:space="preserve">El </w:t>
            </w:r>
            <w:proofErr w:type="spellStart"/>
            <w:r>
              <w:rPr>
                <w:sz w:val="16"/>
              </w:rPr>
              <w:t>par;cipante</w:t>
            </w:r>
            <w:proofErr w:type="spellEnd"/>
            <w:r>
              <w:rPr>
                <w:sz w:val="16"/>
              </w:rPr>
              <w:t xml:space="preserve"> agrega créditos</w:t>
            </w:r>
          </w:p>
        </w:tc>
        <w:tc>
          <w:tcPr>
            <w:tcW w:w="1062"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3</w:t>
            </w:r>
          </w:p>
        </w:tc>
        <w:tc>
          <w:tcPr>
            <w:tcW w:w="1240"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5</w:t>
            </w:r>
          </w:p>
        </w:tc>
      </w:tr>
      <w:tr w:rsidR="00C11AC8">
        <w:trPr>
          <w:trHeight w:val="366"/>
        </w:trPr>
        <w:tc>
          <w:tcPr>
            <w:tcW w:w="1486" w:type="dxa"/>
            <w:vMerge w:val="restart"/>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94" w:firstLine="0"/>
              <w:jc w:val="left"/>
            </w:pPr>
            <w:r>
              <w:rPr>
                <w:sz w:val="20"/>
              </w:rPr>
              <w:t xml:space="preserve">FORMATO DE </w:t>
            </w:r>
          </w:p>
          <w:p w:rsidR="00C11AC8" w:rsidRDefault="000F5EE9">
            <w:pPr>
              <w:spacing w:after="0" w:line="259" w:lineRule="auto"/>
              <w:ind w:left="0" w:right="41" w:firstLine="0"/>
              <w:jc w:val="center"/>
            </w:pPr>
            <w:r>
              <w:rPr>
                <w:sz w:val="20"/>
              </w:rPr>
              <w:t xml:space="preserve">ENTREGA  </w:t>
            </w:r>
          </w:p>
          <w:p w:rsidR="00C11AC8" w:rsidRDefault="000F5EE9">
            <w:pPr>
              <w:spacing w:after="0" w:line="259" w:lineRule="auto"/>
              <w:ind w:left="0" w:right="42" w:firstLine="0"/>
              <w:jc w:val="center"/>
            </w:pPr>
            <w:r>
              <w:rPr>
                <w:sz w:val="20"/>
              </w:rPr>
              <w:t xml:space="preserve">(PDF DEL </w:t>
            </w:r>
          </w:p>
          <w:p w:rsidR="00C11AC8" w:rsidRDefault="000F5EE9">
            <w:pPr>
              <w:spacing w:after="0" w:line="259" w:lineRule="auto"/>
              <w:ind w:left="0" w:right="41" w:firstLine="0"/>
              <w:jc w:val="center"/>
            </w:pPr>
            <w:r>
              <w:rPr>
                <w:sz w:val="20"/>
              </w:rPr>
              <w:t>PROYECTO)</w:t>
            </w:r>
          </w:p>
        </w:tc>
        <w:tc>
          <w:tcPr>
            <w:tcW w:w="5564"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16"/>
              </w:rPr>
              <w:t>Todo el documento se encuentra en inglés</w:t>
            </w:r>
          </w:p>
        </w:tc>
        <w:tc>
          <w:tcPr>
            <w:tcW w:w="1062"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41" w:firstLine="0"/>
              <w:jc w:val="right"/>
            </w:pPr>
            <w:r>
              <w:rPr>
                <w:sz w:val="22"/>
              </w:rPr>
              <w:t>3</w:t>
            </w:r>
          </w:p>
        </w:tc>
        <w:tc>
          <w:tcPr>
            <w:tcW w:w="1240"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41" w:firstLine="0"/>
              <w:jc w:val="right"/>
            </w:pPr>
            <w:r>
              <w:rPr>
                <w:sz w:val="22"/>
              </w:rPr>
              <w:t>10</w:t>
            </w:r>
          </w:p>
        </w:tc>
      </w:tr>
      <w:tr w:rsidR="00C11AC8">
        <w:trPr>
          <w:trHeight w:val="366"/>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16"/>
              </w:rPr>
              <w:t xml:space="preserve">Incluye portada </w:t>
            </w:r>
          </w:p>
        </w:tc>
        <w:tc>
          <w:tcPr>
            <w:tcW w:w="1062"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3</w:t>
            </w:r>
          </w:p>
        </w:tc>
        <w:tc>
          <w:tcPr>
            <w:tcW w:w="1240"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5</w:t>
            </w:r>
          </w:p>
        </w:tc>
      </w:tr>
      <w:tr w:rsidR="00C11AC8">
        <w:trPr>
          <w:trHeight w:val="372"/>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16"/>
              </w:rPr>
              <w:t xml:space="preserve">Datos del proyecto (Nombre, resumen, programa que </w:t>
            </w:r>
            <w:proofErr w:type="spellStart"/>
            <w:r>
              <w:rPr>
                <w:sz w:val="16"/>
              </w:rPr>
              <w:t>u;lizó</w:t>
            </w:r>
            <w:proofErr w:type="spellEnd"/>
            <w:r>
              <w:rPr>
                <w:sz w:val="16"/>
              </w:rPr>
              <w:t xml:space="preserve"> para la edición y link de YouTube)</w:t>
            </w:r>
          </w:p>
        </w:tc>
        <w:tc>
          <w:tcPr>
            <w:tcW w:w="1062"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41" w:firstLine="0"/>
              <w:jc w:val="right"/>
            </w:pPr>
            <w:r>
              <w:rPr>
                <w:sz w:val="22"/>
              </w:rPr>
              <w:t>3</w:t>
            </w:r>
          </w:p>
        </w:tc>
        <w:tc>
          <w:tcPr>
            <w:tcW w:w="1240"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41" w:firstLine="0"/>
              <w:jc w:val="right"/>
            </w:pPr>
            <w:r>
              <w:rPr>
                <w:sz w:val="22"/>
              </w:rPr>
              <w:t>10</w:t>
            </w:r>
          </w:p>
        </w:tc>
      </w:tr>
      <w:tr w:rsidR="00C11AC8">
        <w:trPr>
          <w:trHeight w:val="372"/>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16"/>
              </w:rPr>
              <w:t xml:space="preserve">Contenido (Incluye el Script o </w:t>
            </w:r>
            <w:proofErr w:type="spellStart"/>
            <w:r>
              <w:rPr>
                <w:sz w:val="16"/>
              </w:rPr>
              <w:t>guión</w:t>
            </w:r>
            <w:proofErr w:type="spellEnd"/>
            <w:r>
              <w:rPr>
                <w:sz w:val="16"/>
              </w:rPr>
              <w:t xml:space="preserve"> completo por escrito en inglés y coincide con el orden y la secuencia del video)</w:t>
            </w:r>
          </w:p>
        </w:tc>
        <w:tc>
          <w:tcPr>
            <w:tcW w:w="1062"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3</w:t>
            </w:r>
          </w:p>
        </w:tc>
        <w:tc>
          <w:tcPr>
            <w:tcW w:w="1240"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10</w:t>
            </w:r>
          </w:p>
        </w:tc>
      </w:tr>
      <w:tr w:rsidR="00C11AC8">
        <w:trPr>
          <w:trHeight w:val="366"/>
        </w:trPr>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5564"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16"/>
              </w:rPr>
              <w:t>Incluye referencias en formato APA</w:t>
            </w:r>
          </w:p>
        </w:tc>
        <w:tc>
          <w:tcPr>
            <w:tcW w:w="1062"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41" w:firstLine="0"/>
              <w:jc w:val="right"/>
            </w:pPr>
            <w:r>
              <w:rPr>
                <w:sz w:val="22"/>
              </w:rPr>
              <w:t>3</w:t>
            </w:r>
          </w:p>
        </w:tc>
        <w:tc>
          <w:tcPr>
            <w:tcW w:w="1240"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right="41" w:firstLine="0"/>
              <w:jc w:val="right"/>
            </w:pPr>
            <w:r>
              <w:rPr>
                <w:sz w:val="22"/>
              </w:rPr>
              <w:t>5</w:t>
            </w:r>
          </w:p>
        </w:tc>
      </w:tr>
      <w:tr w:rsidR="00C11AC8">
        <w:trPr>
          <w:trHeight w:val="400"/>
        </w:trPr>
        <w:tc>
          <w:tcPr>
            <w:tcW w:w="7050" w:type="dxa"/>
            <w:gridSpan w:val="2"/>
            <w:tcBorders>
              <w:top w:val="single" w:sz="3" w:space="0" w:color="A5A5A5"/>
              <w:left w:val="single" w:sz="3" w:space="0" w:color="A5A5A5"/>
              <w:bottom w:val="single" w:sz="3" w:space="0" w:color="A5A5A5"/>
              <w:right w:val="single" w:sz="3" w:space="0" w:color="A5A5A5"/>
            </w:tcBorders>
            <w:shd w:val="clear" w:color="auto" w:fill="004C7F"/>
          </w:tcPr>
          <w:p w:rsidR="00C11AC8" w:rsidRDefault="000F5EE9">
            <w:pPr>
              <w:spacing w:after="0" w:line="259" w:lineRule="auto"/>
              <w:ind w:left="0" w:firstLine="0"/>
              <w:jc w:val="left"/>
            </w:pPr>
            <w:r>
              <w:rPr>
                <w:rFonts w:ascii="Arial" w:eastAsia="Arial" w:hAnsi="Arial" w:cs="Arial"/>
                <w:color w:val="FEFFFE"/>
                <w:sz w:val="22"/>
              </w:rPr>
              <w:lastRenderedPageBreak/>
              <w:t>POSIBLES PUNTUACIONES TOTALES DE LA ESTRUCTURA</w:t>
            </w:r>
          </w:p>
        </w:tc>
        <w:tc>
          <w:tcPr>
            <w:tcW w:w="1062"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49</w:t>
            </w:r>
          </w:p>
        </w:tc>
        <w:tc>
          <w:tcPr>
            <w:tcW w:w="1240"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right="41" w:firstLine="0"/>
              <w:jc w:val="right"/>
            </w:pPr>
            <w:r>
              <w:rPr>
                <w:sz w:val="22"/>
              </w:rPr>
              <w:t>100</w:t>
            </w:r>
          </w:p>
        </w:tc>
      </w:tr>
    </w:tbl>
    <w:p w:rsidR="00C11AC8" w:rsidRDefault="000F5EE9">
      <w:pPr>
        <w:spacing w:after="0" w:line="259" w:lineRule="auto"/>
        <w:ind w:left="0" w:firstLine="0"/>
        <w:jc w:val="left"/>
      </w:pPr>
      <w:r>
        <w:rPr>
          <w:rFonts w:ascii="Arial" w:eastAsia="Arial" w:hAnsi="Arial" w:cs="Arial"/>
          <w:sz w:val="22"/>
        </w:rPr>
        <w:tab/>
        <w:t xml:space="preserve"> </w:t>
      </w:r>
    </w:p>
    <w:p w:rsidR="00C11AC8" w:rsidRDefault="000F5EE9">
      <w:pPr>
        <w:spacing w:after="3" w:line="259" w:lineRule="auto"/>
        <w:ind w:left="-5" w:hanging="10"/>
      </w:pPr>
      <w:r>
        <w:rPr>
          <w:rFonts w:ascii="Arial" w:eastAsia="Arial" w:hAnsi="Arial" w:cs="Arial"/>
          <w:sz w:val="22"/>
        </w:rPr>
        <w:t xml:space="preserve"> PUNTUACIONES ADICIONALES POR CUMPLIMIENTO EN CADA </w:t>
      </w:r>
      <w:proofErr w:type="gramStart"/>
      <w:r>
        <w:rPr>
          <w:rFonts w:ascii="Arial" w:eastAsia="Arial" w:hAnsi="Arial" w:cs="Arial"/>
          <w:sz w:val="22"/>
        </w:rPr>
        <w:t>MODALIDAD  (</w:t>
      </w:r>
      <w:proofErr w:type="gramEnd"/>
      <w:r>
        <w:rPr>
          <w:rFonts w:ascii="Arial" w:eastAsia="Arial" w:hAnsi="Arial" w:cs="Arial"/>
          <w:sz w:val="22"/>
        </w:rPr>
        <w:t xml:space="preserve">Tabla 2) </w:t>
      </w:r>
    </w:p>
    <w:tbl>
      <w:tblPr>
        <w:tblStyle w:val="TableGrid"/>
        <w:tblW w:w="9353" w:type="dxa"/>
        <w:tblInd w:w="4" w:type="dxa"/>
        <w:tblCellMar>
          <w:top w:w="35" w:type="dxa"/>
          <w:left w:w="103" w:type="dxa"/>
          <w:right w:w="88" w:type="dxa"/>
        </w:tblCellMar>
        <w:tblLook w:val="04A0" w:firstRow="1" w:lastRow="0" w:firstColumn="1" w:lastColumn="0" w:noHBand="0" w:noVBand="1"/>
      </w:tblPr>
      <w:tblGrid>
        <w:gridCol w:w="1653"/>
        <w:gridCol w:w="5219"/>
        <w:gridCol w:w="1241"/>
        <w:gridCol w:w="1240"/>
      </w:tblGrid>
      <w:tr w:rsidR="00C11AC8">
        <w:trPr>
          <w:trHeight w:val="875"/>
        </w:trPr>
        <w:tc>
          <w:tcPr>
            <w:tcW w:w="1653"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11AC8" w:rsidRDefault="000F5EE9">
            <w:pPr>
              <w:spacing w:after="0" w:line="259" w:lineRule="auto"/>
              <w:ind w:left="0" w:firstLine="0"/>
              <w:jc w:val="center"/>
            </w:pPr>
            <w:r>
              <w:rPr>
                <w:color w:val="212121"/>
                <w:sz w:val="22"/>
              </w:rPr>
              <w:t>CRITERIOS A EVALUAR</w:t>
            </w:r>
          </w:p>
        </w:tc>
        <w:tc>
          <w:tcPr>
            <w:tcW w:w="5218"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11AC8" w:rsidRDefault="000F5EE9">
            <w:pPr>
              <w:spacing w:after="0" w:line="259" w:lineRule="auto"/>
              <w:ind w:left="39" w:firstLine="0"/>
              <w:jc w:val="left"/>
            </w:pPr>
            <w:r>
              <w:rPr>
                <w:color w:val="212121"/>
              </w:rPr>
              <w:t xml:space="preserve">Puntuación adicional por cumplimiento de rúbrica. </w:t>
            </w:r>
          </w:p>
        </w:tc>
        <w:tc>
          <w:tcPr>
            <w:tcW w:w="1241"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11AC8" w:rsidRDefault="000F5EE9">
            <w:pPr>
              <w:spacing w:after="0" w:line="259" w:lineRule="auto"/>
              <w:ind w:left="0" w:firstLine="0"/>
              <w:jc w:val="center"/>
            </w:pPr>
            <w:r>
              <w:rPr>
                <w:color w:val="212121"/>
                <w:sz w:val="22"/>
              </w:rPr>
              <w:t>Puntos Mínimos</w:t>
            </w:r>
          </w:p>
        </w:tc>
        <w:tc>
          <w:tcPr>
            <w:tcW w:w="1240"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11AC8" w:rsidRDefault="000F5EE9">
            <w:pPr>
              <w:spacing w:after="0" w:line="259" w:lineRule="auto"/>
              <w:ind w:left="0" w:right="15" w:firstLine="0"/>
              <w:jc w:val="center"/>
            </w:pPr>
            <w:r>
              <w:rPr>
                <w:color w:val="212121"/>
                <w:sz w:val="22"/>
              </w:rPr>
              <w:t xml:space="preserve">Puntos </w:t>
            </w:r>
          </w:p>
          <w:p w:rsidR="00C11AC8" w:rsidRDefault="000F5EE9">
            <w:pPr>
              <w:spacing w:after="0" w:line="259" w:lineRule="auto"/>
              <w:ind w:left="109" w:firstLine="0"/>
              <w:jc w:val="left"/>
            </w:pPr>
            <w:r>
              <w:rPr>
                <w:color w:val="212121"/>
                <w:sz w:val="22"/>
              </w:rPr>
              <w:t>Máximos</w:t>
            </w:r>
          </w:p>
        </w:tc>
      </w:tr>
      <w:tr w:rsidR="00C11AC8">
        <w:trPr>
          <w:trHeight w:val="541"/>
        </w:trPr>
        <w:tc>
          <w:tcPr>
            <w:tcW w:w="1653" w:type="dxa"/>
            <w:vMerge w:val="restart"/>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right="15" w:firstLine="0"/>
              <w:jc w:val="center"/>
            </w:pPr>
            <w:r>
              <w:rPr>
                <w:sz w:val="20"/>
              </w:rPr>
              <w:t xml:space="preserve">RÚBRICA </w:t>
            </w:r>
          </w:p>
          <w:p w:rsidR="00C11AC8" w:rsidRDefault="000F5EE9">
            <w:pPr>
              <w:spacing w:after="0" w:line="259" w:lineRule="auto"/>
              <w:ind w:left="0" w:right="15" w:firstLine="0"/>
              <w:jc w:val="center"/>
            </w:pPr>
            <w:r>
              <w:rPr>
                <w:sz w:val="20"/>
              </w:rPr>
              <w:t>DOCUMENTAL</w:t>
            </w:r>
          </w:p>
        </w:tc>
        <w:tc>
          <w:tcPr>
            <w:tcW w:w="5218"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11AC8" w:rsidRDefault="000F5EE9">
            <w:pPr>
              <w:spacing w:after="0" w:line="259" w:lineRule="auto"/>
              <w:ind w:left="0" w:firstLine="0"/>
              <w:jc w:val="left"/>
            </w:pPr>
            <w:r>
              <w:rPr>
                <w:sz w:val="22"/>
              </w:rPr>
              <w:t>Antecedentes breves (10 puntos)</w:t>
            </w:r>
          </w:p>
        </w:tc>
        <w:tc>
          <w:tcPr>
            <w:tcW w:w="1241" w:type="dxa"/>
            <w:vMerge w:val="restart"/>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right="15" w:firstLine="0"/>
              <w:jc w:val="center"/>
            </w:pPr>
            <w:r>
              <w:rPr>
                <w:sz w:val="22"/>
              </w:rPr>
              <w:t>25</w:t>
            </w:r>
          </w:p>
        </w:tc>
        <w:tc>
          <w:tcPr>
            <w:tcW w:w="1240" w:type="dxa"/>
            <w:vMerge w:val="restart"/>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right="15" w:firstLine="0"/>
              <w:jc w:val="center"/>
            </w:pPr>
            <w:r>
              <w:rPr>
                <w:sz w:val="22"/>
              </w:rPr>
              <w:t>50</w:t>
            </w:r>
          </w:p>
        </w:tc>
      </w:tr>
      <w:tr w:rsidR="00C11AC8">
        <w:trPr>
          <w:trHeight w:val="354"/>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22"/>
              </w:rPr>
              <w:t>Pregunta de introducción (10 puntos)</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357"/>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22"/>
              </w:rPr>
              <w:t>Relevancia social (10 puntos)</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284"/>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22"/>
              </w:rPr>
              <w:t>Desarrollo del tema (10 puntos)</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284"/>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22"/>
              </w:rPr>
              <w:t>Conclusión (5 puntos)</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424"/>
        </w:trPr>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22"/>
              </w:rPr>
              <w:t>Referencias en formato APA (5puntos)</w:t>
            </w:r>
          </w:p>
        </w:tc>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r>
      <w:tr w:rsidR="00C11AC8">
        <w:trPr>
          <w:trHeight w:val="358"/>
        </w:trPr>
        <w:tc>
          <w:tcPr>
            <w:tcW w:w="1653" w:type="dxa"/>
            <w:vMerge w:val="restart"/>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right="15" w:firstLine="0"/>
              <w:jc w:val="center"/>
            </w:pPr>
            <w:r>
              <w:rPr>
                <w:sz w:val="20"/>
              </w:rPr>
              <w:t xml:space="preserve">RÚBRICA </w:t>
            </w:r>
          </w:p>
          <w:p w:rsidR="00C11AC8" w:rsidRDefault="000F5EE9">
            <w:pPr>
              <w:spacing w:after="0" w:line="259" w:lineRule="auto"/>
              <w:ind w:left="0" w:right="15" w:firstLine="0"/>
              <w:jc w:val="center"/>
            </w:pPr>
            <w:r>
              <w:rPr>
                <w:sz w:val="20"/>
              </w:rPr>
              <w:t>TUTORIAL</w:t>
            </w:r>
          </w:p>
        </w:tc>
        <w:tc>
          <w:tcPr>
            <w:tcW w:w="5218"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22"/>
              </w:rPr>
              <w:t>Antecedentes breves</w:t>
            </w:r>
          </w:p>
        </w:tc>
        <w:tc>
          <w:tcPr>
            <w:tcW w:w="1241" w:type="dxa"/>
            <w:vMerge w:val="restart"/>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right="15" w:firstLine="0"/>
              <w:jc w:val="center"/>
            </w:pPr>
            <w:r>
              <w:rPr>
                <w:sz w:val="22"/>
              </w:rPr>
              <w:t>25</w:t>
            </w:r>
          </w:p>
        </w:tc>
        <w:tc>
          <w:tcPr>
            <w:tcW w:w="1240" w:type="dxa"/>
            <w:vMerge w:val="restart"/>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right="15" w:firstLine="0"/>
              <w:jc w:val="center"/>
            </w:pPr>
            <w:r>
              <w:rPr>
                <w:rFonts w:ascii="Arial" w:eastAsia="Arial" w:hAnsi="Arial" w:cs="Arial"/>
                <w:sz w:val="22"/>
              </w:rPr>
              <w:t>50</w:t>
            </w:r>
          </w:p>
        </w:tc>
      </w:tr>
      <w:tr w:rsidR="00C11AC8">
        <w:trPr>
          <w:trHeight w:val="367"/>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shd w:val="clear" w:color="auto" w:fill="FEFFFF"/>
          </w:tcPr>
          <w:p w:rsidR="00C11AC8" w:rsidRDefault="000F5EE9">
            <w:pPr>
              <w:spacing w:after="0" w:line="259" w:lineRule="auto"/>
              <w:ind w:left="0" w:firstLine="0"/>
              <w:jc w:val="left"/>
            </w:pPr>
            <w:r>
              <w:rPr>
                <w:sz w:val="22"/>
              </w:rPr>
              <w:t>Relevancia del tema</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564"/>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22"/>
              </w:rPr>
              <w:t>Mención de la solución con base en el número de pasos a seguir (Mínimo 5 máximo 10)</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472"/>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firstLine="0"/>
              <w:jc w:val="left"/>
            </w:pPr>
            <w:r>
              <w:rPr>
                <w:sz w:val="22"/>
              </w:rPr>
              <w:t>Desarrollo del tema</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472"/>
        </w:trPr>
        <w:tc>
          <w:tcPr>
            <w:tcW w:w="0" w:type="auto"/>
            <w:vMerge/>
            <w:tcBorders>
              <w:top w:val="nil"/>
              <w:left w:val="single" w:sz="3" w:space="0" w:color="A5A5A5"/>
              <w:bottom w:val="nil"/>
              <w:right w:val="single" w:sz="3" w:space="0" w:color="A5A5A5"/>
            </w:tcBorders>
            <w:vAlign w:val="bottom"/>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11AC8" w:rsidRDefault="000F5EE9">
            <w:pPr>
              <w:spacing w:after="0" w:line="259" w:lineRule="auto"/>
              <w:ind w:left="0" w:firstLine="0"/>
              <w:jc w:val="left"/>
            </w:pPr>
            <w:r>
              <w:rPr>
                <w:sz w:val="22"/>
              </w:rPr>
              <w:t>Conclusión (5 puntos)</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472"/>
        </w:trPr>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firstLine="0"/>
              <w:jc w:val="left"/>
            </w:pPr>
            <w:r>
              <w:rPr>
                <w:sz w:val="22"/>
              </w:rPr>
              <w:t>Referencias en formato APA (5puntos)</w:t>
            </w:r>
          </w:p>
        </w:tc>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r>
      <w:tr w:rsidR="00C11AC8">
        <w:trPr>
          <w:trHeight w:val="364"/>
        </w:trPr>
        <w:tc>
          <w:tcPr>
            <w:tcW w:w="1653" w:type="dxa"/>
            <w:vMerge w:val="restart"/>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firstLine="0"/>
              <w:jc w:val="center"/>
            </w:pPr>
            <w:r>
              <w:rPr>
                <w:sz w:val="20"/>
              </w:rPr>
              <w:t>RÚBRICA TALENTO</w:t>
            </w:r>
          </w:p>
        </w:tc>
        <w:tc>
          <w:tcPr>
            <w:tcW w:w="5218"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22"/>
              </w:rPr>
              <w:t>Antecedentes breves (10 puntos)</w:t>
            </w:r>
          </w:p>
        </w:tc>
        <w:tc>
          <w:tcPr>
            <w:tcW w:w="1241" w:type="dxa"/>
            <w:vMerge w:val="restart"/>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right="15" w:firstLine="0"/>
              <w:jc w:val="center"/>
            </w:pPr>
            <w:r>
              <w:rPr>
                <w:sz w:val="22"/>
              </w:rPr>
              <w:t>25</w:t>
            </w:r>
          </w:p>
        </w:tc>
        <w:tc>
          <w:tcPr>
            <w:tcW w:w="1240" w:type="dxa"/>
            <w:vMerge w:val="restart"/>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right="15" w:firstLine="0"/>
              <w:jc w:val="center"/>
            </w:pPr>
            <w:r>
              <w:rPr>
                <w:rFonts w:ascii="Arial" w:eastAsia="Arial" w:hAnsi="Arial" w:cs="Arial"/>
                <w:sz w:val="22"/>
              </w:rPr>
              <w:t>50</w:t>
            </w:r>
          </w:p>
        </w:tc>
      </w:tr>
      <w:tr w:rsidR="00C11AC8">
        <w:trPr>
          <w:trHeight w:val="472"/>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firstLine="0"/>
              <w:jc w:val="left"/>
            </w:pPr>
            <w:r>
              <w:rPr>
                <w:sz w:val="22"/>
              </w:rPr>
              <w:t>Relevancia del ;</w:t>
            </w:r>
            <w:proofErr w:type="spellStart"/>
            <w:r>
              <w:rPr>
                <w:sz w:val="22"/>
              </w:rPr>
              <w:t>po</w:t>
            </w:r>
            <w:proofErr w:type="spellEnd"/>
            <w:r>
              <w:rPr>
                <w:sz w:val="22"/>
              </w:rPr>
              <w:t xml:space="preserve"> de habilidad y beneficios (10 </w:t>
            </w:r>
            <w:proofErr w:type="spellStart"/>
            <w:r>
              <w:rPr>
                <w:sz w:val="22"/>
              </w:rPr>
              <w:t>pts</w:t>
            </w:r>
            <w:proofErr w:type="spellEnd"/>
            <w:r>
              <w:rPr>
                <w:sz w:val="22"/>
              </w:rPr>
              <w:t>)</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418"/>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22"/>
              </w:rPr>
              <w:t>Elementos necesarios para desarrollar el talento (10 pt)</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431"/>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22"/>
              </w:rPr>
              <w:t>Presentación (10 puntos)</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431"/>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22"/>
              </w:rPr>
              <w:t>Conclusión (5 puntos)</w:t>
            </w: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r>
      <w:tr w:rsidR="00C11AC8">
        <w:trPr>
          <w:trHeight w:val="431"/>
        </w:trPr>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5218"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22"/>
              </w:rPr>
              <w:t xml:space="preserve">Referencias: letras de canciones, </w:t>
            </w:r>
            <w:proofErr w:type="spellStart"/>
            <w:r>
              <w:rPr>
                <w:sz w:val="22"/>
              </w:rPr>
              <w:t>par;turas</w:t>
            </w:r>
            <w:proofErr w:type="spellEnd"/>
            <w:r>
              <w:rPr>
                <w:sz w:val="22"/>
              </w:rPr>
              <w:t xml:space="preserve">, acordes, </w:t>
            </w:r>
            <w:proofErr w:type="spellStart"/>
            <w:r>
              <w:rPr>
                <w:sz w:val="22"/>
              </w:rPr>
              <w:t>etc</w:t>
            </w:r>
            <w:proofErr w:type="spellEnd"/>
          </w:p>
        </w:tc>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r>
      <w:tr w:rsidR="00C11AC8">
        <w:trPr>
          <w:trHeight w:val="471"/>
        </w:trPr>
        <w:tc>
          <w:tcPr>
            <w:tcW w:w="6872" w:type="dxa"/>
            <w:gridSpan w:val="2"/>
            <w:tcBorders>
              <w:top w:val="single" w:sz="3" w:space="0" w:color="A5A5A5"/>
              <w:left w:val="single" w:sz="3" w:space="0" w:color="A5A5A5"/>
              <w:bottom w:val="single" w:sz="3" w:space="0" w:color="A5A5A5"/>
              <w:right w:val="single" w:sz="3" w:space="0" w:color="A5A5A5"/>
            </w:tcBorders>
            <w:shd w:val="clear" w:color="auto" w:fill="004C7F"/>
            <w:vAlign w:val="center"/>
          </w:tcPr>
          <w:p w:rsidR="00C11AC8" w:rsidRDefault="000F5EE9">
            <w:pPr>
              <w:spacing w:after="0" w:line="259" w:lineRule="auto"/>
              <w:ind w:left="0" w:firstLine="0"/>
              <w:jc w:val="left"/>
            </w:pPr>
            <w:r>
              <w:rPr>
                <w:rFonts w:ascii="Arial" w:eastAsia="Arial" w:hAnsi="Arial" w:cs="Arial"/>
                <w:color w:val="FEFFFE"/>
                <w:sz w:val="22"/>
              </w:rPr>
              <w:t>POSIBLE PUNTUACION ADICIONAL POR MODALIDAD</w:t>
            </w:r>
          </w:p>
        </w:tc>
        <w:tc>
          <w:tcPr>
            <w:tcW w:w="1241"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11AC8" w:rsidRDefault="000F5EE9">
            <w:pPr>
              <w:spacing w:after="0" w:line="259" w:lineRule="auto"/>
              <w:ind w:left="0" w:right="15" w:firstLine="0"/>
              <w:jc w:val="center"/>
            </w:pPr>
            <w:r>
              <w:rPr>
                <w:sz w:val="22"/>
              </w:rPr>
              <w:t>25</w:t>
            </w:r>
          </w:p>
        </w:tc>
        <w:tc>
          <w:tcPr>
            <w:tcW w:w="1240"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11AC8" w:rsidRDefault="000F5EE9">
            <w:pPr>
              <w:spacing w:after="0" w:line="259" w:lineRule="auto"/>
              <w:ind w:left="0" w:right="15" w:firstLine="0"/>
              <w:jc w:val="center"/>
            </w:pPr>
            <w:r>
              <w:rPr>
                <w:sz w:val="22"/>
              </w:rPr>
              <w:t>50</w:t>
            </w:r>
          </w:p>
        </w:tc>
      </w:tr>
    </w:tbl>
    <w:p w:rsidR="00C11AC8" w:rsidRDefault="000F5EE9">
      <w:pPr>
        <w:spacing w:after="354" w:line="342" w:lineRule="auto"/>
        <w:ind w:left="-5" w:hanging="10"/>
      </w:pPr>
      <w:r>
        <w:rPr>
          <w:rFonts w:ascii="Arial" w:eastAsia="Arial" w:hAnsi="Arial" w:cs="Arial"/>
          <w:sz w:val="22"/>
        </w:rPr>
        <w:tab/>
        <w:t xml:space="preserve">Las especificaciones de cada </w:t>
      </w:r>
      <w:proofErr w:type="gramStart"/>
      <w:r>
        <w:rPr>
          <w:rFonts w:ascii="Arial" w:eastAsia="Arial" w:hAnsi="Arial" w:cs="Arial"/>
          <w:sz w:val="22"/>
        </w:rPr>
        <w:t>criterio</w:t>
      </w:r>
      <w:proofErr w:type="gramEnd"/>
      <w:r>
        <w:rPr>
          <w:rFonts w:ascii="Arial" w:eastAsia="Arial" w:hAnsi="Arial" w:cs="Arial"/>
          <w:sz w:val="22"/>
        </w:rPr>
        <w:t xml:space="preserve"> así como las guías para el desarrollo del proyecto en cada modalidad, serán entregadas a los participantes en dos idiomas: inglés y español.  </w:t>
      </w:r>
    </w:p>
    <w:p w:rsidR="00C11AC8" w:rsidRDefault="000F5EE9">
      <w:pPr>
        <w:spacing w:after="3" w:line="342" w:lineRule="auto"/>
        <w:ind w:left="-5" w:hanging="10"/>
      </w:pPr>
      <w:r>
        <w:rPr>
          <w:rFonts w:ascii="Arial" w:eastAsia="Arial" w:hAnsi="Arial" w:cs="Arial"/>
          <w:sz w:val="22"/>
        </w:rPr>
        <w:t xml:space="preserve">En caso de haber un empate por el total de puntos, se utilizarán los criterios de desempate con el objetivo de filtrar los mejores videos. En caso de </w:t>
      </w:r>
      <w:proofErr w:type="gramStart"/>
      <w:r>
        <w:rPr>
          <w:rFonts w:ascii="Arial" w:eastAsia="Arial" w:hAnsi="Arial" w:cs="Arial"/>
          <w:sz w:val="22"/>
        </w:rPr>
        <w:t>que</w:t>
      </w:r>
      <w:proofErr w:type="gramEnd"/>
      <w:r>
        <w:rPr>
          <w:rFonts w:ascii="Arial" w:eastAsia="Arial" w:hAnsi="Arial" w:cs="Arial"/>
          <w:sz w:val="22"/>
        </w:rPr>
        <w:t xml:space="preserve"> </w:t>
      </w:r>
      <w:proofErr w:type="spellStart"/>
      <w:r>
        <w:rPr>
          <w:rFonts w:ascii="Arial" w:eastAsia="Arial" w:hAnsi="Arial" w:cs="Arial"/>
          <w:sz w:val="22"/>
        </w:rPr>
        <w:t>aún</w:t>
      </w:r>
      <w:proofErr w:type="spellEnd"/>
      <w:r>
        <w:rPr>
          <w:rFonts w:ascii="Arial" w:eastAsia="Arial" w:hAnsi="Arial" w:cs="Arial"/>
          <w:sz w:val="22"/>
        </w:rPr>
        <w:t xml:space="preserve"> aplicando los criterios de desempate, </w:t>
      </w:r>
      <w:r>
        <w:rPr>
          <w:rFonts w:ascii="Arial" w:eastAsia="Arial" w:hAnsi="Arial" w:cs="Arial"/>
          <w:sz w:val="22"/>
        </w:rPr>
        <w:lastRenderedPageBreak/>
        <w:t xml:space="preserve">el empate persista, los jueces se reservan el derecho de decidir si es necesario agregar un finalista entre los mejores videos, con el objetivo de delegar la decisión final al número total de votaciones que la comunidad educativa realice en redes sociales. </w:t>
      </w:r>
    </w:p>
    <w:p w:rsidR="00C11AC8" w:rsidRDefault="000F5EE9">
      <w:pPr>
        <w:spacing w:after="3" w:line="259" w:lineRule="auto"/>
        <w:ind w:left="-5" w:hanging="10"/>
      </w:pPr>
      <w:r>
        <w:rPr>
          <w:rFonts w:ascii="Arial" w:eastAsia="Arial" w:hAnsi="Arial" w:cs="Arial"/>
          <w:sz w:val="22"/>
        </w:rPr>
        <w:t xml:space="preserve">Los criterios para el desempate se presentan en la tabla 3.      </w:t>
      </w:r>
    </w:p>
    <w:p w:rsidR="00C11AC8" w:rsidRDefault="000F5EE9">
      <w:pPr>
        <w:spacing w:after="0" w:line="259" w:lineRule="auto"/>
        <w:ind w:left="0" w:firstLine="0"/>
        <w:jc w:val="right"/>
      </w:pPr>
      <w:r>
        <w:rPr>
          <w:rFonts w:ascii="Arial" w:eastAsia="Arial" w:hAnsi="Arial" w:cs="Arial"/>
          <w:sz w:val="22"/>
        </w:rPr>
        <w:t xml:space="preserve">   (Tabla 3)    </w:t>
      </w:r>
    </w:p>
    <w:tbl>
      <w:tblPr>
        <w:tblStyle w:val="TableGrid"/>
        <w:tblW w:w="9353" w:type="dxa"/>
        <w:tblInd w:w="4" w:type="dxa"/>
        <w:tblCellMar>
          <w:top w:w="35" w:type="dxa"/>
          <w:left w:w="104" w:type="dxa"/>
          <w:right w:w="103" w:type="dxa"/>
        </w:tblCellMar>
        <w:tblLook w:val="04A0" w:firstRow="1" w:lastRow="0" w:firstColumn="1" w:lastColumn="0" w:noHBand="0" w:noVBand="1"/>
      </w:tblPr>
      <w:tblGrid>
        <w:gridCol w:w="2678"/>
        <w:gridCol w:w="5751"/>
        <w:gridCol w:w="924"/>
      </w:tblGrid>
      <w:tr w:rsidR="00C11AC8">
        <w:trPr>
          <w:trHeight w:val="390"/>
        </w:trPr>
        <w:tc>
          <w:tcPr>
            <w:tcW w:w="9353" w:type="dxa"/>
            <w:gridSpan w:val="3"/>
            <w:tcBorders>
              <w:top w:val="single" w:sz="3" w:space="0" w:color="A5A5A5"/>
              <w:left w:val="single" w:sz="3" w:space="0" w:color="A5A5A5"/>
              <w:bottom w:val="single" w:sz="3" w:space="0" w:color="A5A5A5"/>
              <w:right w:val="single" w:sz="3" w:space="0" w:color="A5A5A5"/>
            </w:tcBorders>
            <w:shd w:val="clear" w:color="auto" w:fill="424242"/>
          </w:tcPr>
          <w:p w:rsidR="00C11AC8" w:rsidRDefault="000F5EE9">
            <w:pPr>
              <w:spacing w:after="0" w:line="259" w:lineRule="auto"/>
              <w:ind w:left="0" w:firstLine="0"/>
              <w:jc w:val="center"/>
            </w:pPr>
            <w:r>
              <w:rPr>
                <w:color w:val="FFFFFF"/>
                <w:sz w:val="22"/>
              </w:rPr>
              <w:t>CRITERIOS PARA DESEMPATE: Aplica únicamente en caso de empate</w:t>
            </w:r>
          </w:p>
        </w:tc>
      </w:tr>
      <w:tr w:rsidR="00C11AC8">
        <w:trPr>
          <w:trHeight w:val="554"/>
        </w:trPr>
        <w:tc>
          <w:tcPr>
            <w:tcW w:w="2678" w:type="dxa"/>
            <w:tcBorders>
              <w:top w:val="single" w:sz="3" w:space="0" w:color="A5A5A5"/>
              <w:left w:val="single" w:sz="3" w:space="0" w:color="A5A5A5"/>
              <w:bottom w:val="single" w:sz="3" w:space="0" w:color="A5A5A5"/>
              <w:right w:val="single" w:sz="3" w:space="0" w:color="A5A5A5"/>
            </w:tcBorders>
            <w:shd w:val="clear" w:color="auto" w:fill="D5D5D5"/>
            <w:vAlign w:val="center"/>
          </w:tcPr>
          <w:p w:rsidR="00C11AC8" w:rsidRDefault="000F5EE9">
            <w:pPr>
              <w:spacing w:after="0" w:line="259" w:lineRule="auto"/>
              <w:ind w:left="0" w:firstLine="0"/>
              <w:jc w:val="center"/>
            </w:pPr>
            <w:r>
              <w:rPr>
                <w:sz w:val="22"/>
              </w:rPr>
              <w:t>CRITERIOS A EVALUAR</w:t>
            </w:r>
          </w:p>
        </w:tc>
        <w:tc>
          <w:tcPr>
            <w:tcW w:w="5751" w:type="dxa"/>
            <w:tcBorders>
              <w:top w:val="single" w:sz="3" w:space="0" w:color="A5A5A5"/>
              <w:left w:val="single" w:sz="3" w:space="0" w:color="A5A5A5"/>
              <w:bottom w:val="single" w:sz="3" w:space="0" w:color="A5A5A5"/>
              <w:right w:val="single" w:sz="3" w:space="0" w:color="A5A5A5"/>
            </w:tcBorders>
            <w:shd w:val="clear" w:color="auto" w:fill="D5D5D5"/>
            <w:vAlign w:val="center"/>
          </w:tcPr>
          <w:p w:rsidR="00C11AC8" w:rsidRDefault="000F5EE9">
            <w:pPr>
              <w:spacing w:after="0" w:line="259" w:lineRule="auto"/>
              <w:ind w:left="0" w:firstLine="0"/>
              <w:jc w:val="center"/>
            </w:pPr>
            <w:r>
              <w:rPr>
                <w:sz w:val="22"/>
              </w:rPr>
              <w:t xml:space="preserve">Resta 5 Puntos si el </w:t>
            </w:r>
            <w:proofErr w:type="spellStart"/>
            <w:r>
              <w:rPr>
                <w:sz w:val="22"/>
              </w:rPr>
              <w:t>par;cipante</w:t>
            </w:r>
            <w:proofErr w:type="spellEnd"/>
            <w:r>
              <w:rPr>
                <w:sz w:val="22"/>
              </w:rPr>
              <w:t xml:space="preserve"> cumple con el criterio</w:t>
            </w:r>
          </w:p>
        </w:tc>
        <w:tc>
          <w:tcPr>
            <w:tcW w:w="924" w:type="dxa"/>
            <w:tcBorders>
              <w:top w:val="single" w:sz="3" w:space="0" w:color="A5A5A5"/>
              <w:left w:val="single" w:sz="3" w:space="0" w:color="A5A5A5"/>
              <w:bottom w:val="single" w:sz="3" w:space="0" w:color="A5A5A5"/>
              <w:right w:val="single" w:sz="3" w:space="0" w:color="A5A5A5"/>
            </w:tcBorders>
            <w:shd w:val="clear" w:color="auto" w:fill="D5D5D5"/>
            <w:vAlign w:val="center"/>
          </w:tcPr>
          <w:p w:rsidR="00C11AC8" w:rsidRDefault="000F5EE9">
            <w:pPr>
              <w:spacing w:after="0" w:line="259" w:lineRule="auto"/>
              <w:ind w:left="50" w:firstLine="0"/>
              <w:jc w:val="left"/>
            </w:pPr>
            <w:r>
              <w:rPr>
                <w:sz w:val="22"/>
              </w:rPr>
              <w:t>Puntos</w:t>
            </w:r>
          </w:p>
        </w:tc>
      </w:tr>
      <w:tr w:rsidR="00C11AC8">
        <w:trPr>
          <w:trHeight w:val="554"/>
        </w:trPr>
        <w:tc>
          <w:tcPr>
            <w:tcW w:w="2678" w:type="dxa"/>
            <w:vMerge w:val="restart"/>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firstLine="0"/>
              <w:jc w:val="center"/>
            </w:pPr>
            <w:r>
              <w:rPr>
                <w:sz w:val="22"/>
              </w:rPr>
              <w:t>DURACIÓN</w:t>
            </w:r>
          </w:p>
        </w:tc>
        <w:tc>
          <w:tcPr>
            <w:tcW w:w="5751"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firstLine="0"/>
              <w:jc w:val="left"/>
            </w:pPr>
            <w:r>
              <w:rPr>
                <w:sz w:val="22"/>
              </w:rPr>
              <w:t>El video excede los 10 minutos establecidos.</w:t>
            </w:r>
          </w:p>
        </w:tc>
        <w:tc>
          <w:tcPr>
            <w:tcW w:w="924"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firstLine="0"/>
              <w:jc w:val="right"/>
            </w:pPr>
            <w:r>
              <w:rPr>
                <w:sz w:val="22"/>
              </w:rPr>
              <w:t>5</w:t>
            </w:r>
          </w:p>
        </w:tc>
      </w:tr>
      <w:tr w:rsidR="00C11AC8">
        <w:trPr>
          <w:trHeight w:val="554"/>
        </w:trPr>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5751"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11AC8" w:rsidRDefault="000F5EE9">
            <w:pPr>
              <w:spacing w:after="0" w:line="259" w:lineRule="auto"/>
              <w:ind w:left="0" w:firstLine="0"/>
              <w:jc w:val="left"/>
            </w:pPr>
            <w:r>
              <w:rPr>
                <w:sz w:val="22"/>
              </w:rPr>
              <w:t>El video no cubre los 3 minutos establecidos.</w:t>
            </w:r>
          </w:p>
        </w:tc>
        <w:tc>
          <w:tcPr>
            <w:tcW w:w="924"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11AC8" w:rsidRDefault="000F5EE9">
            <w:pPr>
              <w:spacing w:after="0" w:line="259" w:lineRule="auto"/>
              <w:ind w:left="0" w:firstLine="0"/>
              <w:jc w:val="right"/>
            </w:pPr>
            <w:r>
              <w:rPr>
                <w:sz w:val="22"/>
              </w:rPr>
              <w:t>5</w:t>
            </w:r>
          </w:p>
        </w:tc>
      </w:tr>
      <w:tr w:rsidR="00C11AC8">
        <w:trPr>
          <w:trHeight w:val="554"/>
        </w:trPr>
        <w:tc>
          <w:tcPr>
            <w:tcW w:w="2678"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0" w:firstLine="0"/>
              <w:jc w:val="center"/>
            </w:pPr>
            <w:r>
              <w:rPr>
                <w:sz w:val="22"/>
              </w:rPr>
              <w:t>RÚBRICA</w:t>
            </w:r>
          </w:p>
        </w:tc>
        <w:tc>
          <w:tcPr>
            <w:tcW w:w="5751"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22"/>
              </w:rPr>
              <w:t xml:space="preserve">El </w:t>
            </w:r>
            <w:proofErr w:type="spellStart"/>
            <w:r>
              <w:rPr>
                <w:sz w:val="22"/>
              </w:rPr>
              <w:t>par;cipante</w:t>
            </w:r>
            <w:proofErr w:type="spellEnd"/>
            <w:r>
              <w:rPr>
                <w:sz w:val="22"/>
              </w:rPr>
              <w:t xml:space="preserve"> no </w:t>
            </w:r>
            <w:proofErr w:type="spellStart"/>
            <w:r>
              <w:rPr>
                <w:sz w:val="22"/>
              </w:rPr>
              <w:t>cumpe</w:t>
            </w:r>
            <w:proofErr w:type="spellEnd"/>
            <w:r>
              <w:rPr>
                <w:sz w:val="22"/>
              </w:rPr>
              <w:t xml:space="preserve"> con la rúbrica de la categoría elegida.</w:t>
            </w:r>
          </w:p>
        </w:tc>
        <w:tc>
          <w:tcPr>
            <w:tcW w:w="924"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firstLine="0"/>
              <w:jc w:val="right"/>
            </w:pPr>
            <w:r>
              <w:rPr>
                <w:sz w:val="22"/>
              </w:rPr>
              <w:t>5</w:t>
            </w:r>
          </w:p>
        </w:tc>
      </w:tr>
      <w:tr w:rsidR="00C11AC8">
        <w:trPr>
          <w:trHeight w:val="554"/>
        </w:trPr>
        <w:tc>
          <w:tcPr>
            <w:tcW w:w="2678" w:type="dxa"/>
            <w:tcBorders>
              <w:top w:val="single" w:sz="3" w:space="0" w:color="A5A5A5"/>
              <w:left w:val="single" w:sz="3" w:space="0" w:color="A5A5A5"/>
              <w:bottom w:val="single" w:sz="3" w:space="0" w:color="A5A5A5"/>
              <w:right w:val="single" w:sz="3" w:space="0" w:color="A5A5A5"/>
            </w:tcBorders>
            <w:vAlign w:val="center"/>
          </w:tcPr>
          <w:p w:rsidR="00C11AC8" w:rsidRDefault="000F5EE9">
            <w:pPr>
              <w:spacing w:after="0" w:line="259" w:lineRule="auto"/>
              <w:ind w:left="0" w:firstLine="0"/>
              <w:jc w:val="center"/>
            </w:pPr>
            <w:r>
              <w:rPr>
                <w:sz w:val="22"/>
              </w:rPr>
              <w:t>IDIOMA</w:t>
            </w:r>
          </w:p>
        </w:tc>
        <w:tc>
          <w:tcPr>
            <w:tcW w:w="5751"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11AC8" w:rsidRDefault="000F5EE9">
            <w:pPr>
              <w:spacing w:after="0" w:line="259" w:lineRule="auto"/>
              <w:ind w:left="0" w:firstLine="0"/>
              <w:jc w:val="left"/>
            </w:pPr>
            <w:r>
              <w:rPr>
                <w:sz w:val="22"/>
              </w:rPr>
              <w:t xml:space="preserve">El </w:t>
            </w:r>
            <w:proofErr w:type="spellStart"/>
            <w:r>
              <w:rPr>
                <w:sz w:val="22"/>
              </w:rPr>
              <w:t>par;cipante</w:t>
            </w:r>
            <w:proofErr w:type="spellEnd"/>
            <w:r>
              <w:rPr>
                <w:sz w:val="22"/>
              </w:rPr>
              <w:t xml:space="preserve"> habla en español.</w:t>
            </w:r>
          </w:p>
        </w:tc>
        <w:tc>
          <w:tcPr>
            <w:tcW w:w="924"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11AC8" w:rsidRDefault="000F5EE9">
            <w:pPr>
              <w:spacing w:after="0" w:line="259" w:lineRule="auto"/>
              <w:ind w:left="0" w:firstLine="0"/>
              <w:jc w:val="right"/>
            </w:pPr>
            <w:r>
              <w:rPr>
                <w:sz w:val="22"/>
              </w:rPr>
              <w:t>5</w:t>
            </w:r>
          </w:p>
        </w:tc>
      </w:tr>
      <w:tr w:rsidR="00C11AC8">
        <w:trPr>
          <w:trHeight w:val="390"/>
        </w:trPr>
        <w:tc>
          <w:tcPr>
            <w:tcW w:w="8429" w:type="dxa"/>
            <w:gridSpan w:val="2"/>
            <w:tcBorders>
              <w:top w:val="single" w:sz="3" w:space="0" w:color="A5A5A5"/>
              <w:left w:val="single" w:sz="3" w:space="0" w:color="A5A5A5"/>
              <w:bottom w:val="single" w:sz="3" w:space="0" w:color="A5A5A5"/>
              <w:right w:val="single" w:sz="3" w:space="0" w:color="A5A5A5"/>
            </w:tcBorders>
            <w:shd w:val="clear" w:color="auto" w:fill="FEFFFF"/>
          </w:tcPr>
          <w:p w:rsidR="00C11AC8" w:rsidRDefault="000F5EE9">
            <w:pPr>
              <w:spacing w:after="0" w:line="259" w:lineRule="auto"/>
              <w:ind w:left="0" w:firstLine="0"/>
              <w:jc w:val="right"/>
            </w:pPr>
            <w:r>
              <w:rPr>
                <w:sz w:val="22"/>
              </w:rPr>
              <w:t>PUNTOS TOTALES DE PENALIZACIÓN PARA DESEMPATE</w:t>
            </w:r>
          </w:p>
        </w:tc>
        <w:tc>
          <w:tcPr>
            <w:tcW w:w="924"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right"/>
            </w:pPr>
            <w:r>
              <w:rPr>
                <w:sz w:val="22"/>
              </w:rPr>
              <w:t>20</w:t>
            </w:r>
          </w:p>
        </w:tc>
      </w:tr>
    </w:tbl>
    <w:p w:rsidR="00C11AC8" w:rsidRDefault="000F5EE9">
      <w:pPr>
        <w:spacing w:after="354" w:line="342" w:lineRule="auto"/>
        <w:ind w:left="-5" w:hanging="10"/>
      </w:pPr>
      <w:r>
        <w:rPr>
          <w:rFonts w:ascii="Arial" w:eastAsia="Arial" w:hAnsi="Arial" w:cs="Arial"/>
          <w:sz w:val="22"/>
        </w:rPr>
        <w:t xml:space="preserve">El primero, segundo y tercer lugar será definido por la comunidad educativa con base en el número de </w:t>
      </w:r>
      <w:proofErr w:type="spellStart"/>
      <w:r>
        <w:rPr>
          <w:rFonts w:ascii="Arial" w:eastAsia="Arial" w:hAnsi="Arial" w:cs="Arial"/>
          <w:sz w:val="22"/>
        </w:rPr>
        <w:t>likes</w:t>
      </w:r>
      <w:proofErr w:type="spellEnd"/>
      <w:r>
        <w:rPr>
          <w:rFonts w:ascii="Arial" w:eastAsia="Arial" w:hAnsi="Arial" w:cs="Arial"/>
          <w:sz w:val="22"/>
        </w:rPr>
        <w:t xml:space="preserve"> que logren obtener los</w:t>
      </w:r>
      <w:r w:rsidR="00B62E0D">
        <w:rPr>
          <w:rFonts w:ascii="Arial" w:eastAsia="Arial" w:hAnsi="Arial" w:cs="Arial"/>
          <w:sz w:val="22"/>
        </w:rPr>
        <w:t xml:space="preserve"> videos de cada finalista del 13 al 15</w:t>
      </w:r>
      <w:r>
        <w:rPr>
          <w:rFonts w:ascii="Arial" w:eastAsia="Arial" w:hAnsi="Arial" w:cs="Arial"/>
          <w:sz w:val="22"/>
        </w:rPr>
        <w:t xml:space="preserve"> de octubre. Todas las reacciones por parte del público que vote a través de las redes sociales serán tomadas encuesta como un voto positivo (</w:t>
      </w:r>
      <w:proofErr w:type="spellStart"/>
      <w:r>
        <w:rPr>
          <w:rFonts w:ascii="Arial" w:eastAsia="Arial" w:hAnsi="Arial" w:cs="Arial"/>
          <w:sz w:val="22"/>
        </w:rPr>
        <w:t>like</w:t>
      </w:r>
      <w:proofErr w:type="spellEnd"/>
      <w:r>
        <w:rPr>
          <w:rFonts w:ascii="Arial" w:eastAsia="Arial" w:hAnsi="Arial" w:cs="Arial"/>
          <w:sz w:val="22"/>
        </w:rPr>
        <w:t xml:space="preserve">, me encanta, me divierte, me importa, me asombra, me entristece, me enoja) que sumará un punto a la calificación final de cada video.  </w:t>
      </w:r>
    </w:p>
    <w:p w:rsidR="00C11AC8" w:rsidRDefault="000F5EE9">
      <w:pPr>
        <w:spacing w:after="278" w:line="265" w:lineRule="auto"/>
        <w:ind w:left="-5" w:hanging="10"/>
        <w:jc w:val="left"/>
      </w:pPr>
      <w:r>
        <w:rPr>
          <w:b/>
        </w:rPr>
        <w:t xml:space="preserve">De las votaciones en redes sociales: </w:t>
      </w:r>
    </w:p>
    <w:p w:rsidR="00C11AC8" w:rsidRDefault="000F5EE9">
      <w:pPr>
        <w:spacing w:line="259" w:lineRule="auto"/>
        <w:ind w:left="-15" w:firstLine="0"/>
      </w:pPr>
      <w:r>
        <w:t xml:space="preserve">Los videos finalistas serán publicados en las redes </w:t>
      </w:r>
      <w:proofErr w:type="gramStart"/>
      <w:r>
        <w:t>sociales  de</w:t>
      </w:r>
      <w:proofErr w:type="gramEnd"/>
      <w:r>
        <w:t xml:space="preserve"> </w:t>
      </w:r>
      <w:proofErr w:type="spellStart"/>
      <w:r>
        <w:t>Bestschools</w:t>
      </w:r>
      <w:proofErr w:type="spellEnd"/>
      <w:r>
        <w:t xml:space="preserve"> Company e ITESCAM, donde toda comunidad </w:t>
      </w:r>
      <w:proofErr w:type="spellStart"/>
      <w:r>
        <w:t>estudian;l</w:t>
      </w:r>
      <w:proofErr w:type="spellEnd"/>
      <w:r>
        <w:t xml:space="preserve"> podrá votar por su video favorito, otorgando puntos con sus reacciones en </w:t>
      </w:r>
      <w:proofErr w:type="spellStart"/>
      <w:r>
        <w:t>Youtube</w:t>
      </w:r>
      <w:proofErr w:type="spellEnd"/>
      <w:r>
        <w:t xml:space="preserve"> de la siguiente manera:                                (Tabla 4) </w:t>
      </w:r>
    </w:p>
    <w:tbl>
      <w:tblPr>
        <w:tblStyle w:val="TableGrid"/>
        <w:tblW w:w="9353" w:type="dxa"/>
        <w:tblInd w:w="4" w:type="dxa"/>
        <w:tblCellMar>
          <w:left w:w="104" w:type="dxa"/>
          <w:right w:w="103" w:type="dxa"/>
        </w:tblCellMar>
        <w:tblLook w:val="04A0" w:firstRow="1" w:lastRow="0" w:firstColumn="1" w:lastColumn="0" w:noHBand="0" w:noVBand="1"/>
      </w:tblPr>
      <w:tblGrid>
        <w:gridCol w:w="1024"/>
        <w:gridCol w:w="7466"/>
        <w:gridCol w:w="863"/>
      </w:tblGrid>
      <w:tr w:rsidR="00C11AC8">
        <w:trPr>
          <w:trHeight w:val="390"/>
        </w:trPr>
        <w:tc>
          <w:tcPr>
            <w:tcW w:w="9353" w:type="dxa"/>
            <w:gridSpan w:val="3"/>
            <w:tcBorders>
              <w:top w:val="single" w:sz="3" w:space="0" w:color="A5A5A5"/>
              <w:left w:val="single" w:sz="3" w:space="0" w:color="A5A5A5"/>
              <w:bottom w:val="single" w:sz="3" w:space="0" w:color="A5A5A5"/>
              <w:right w:val="single" w:sz="3" w:space="0" w:color="A5A5A5"/>
            </w:tcBorders>
            <w:shd w:val="clear" w:color="auto" w:fill="424242"/>
          </w:tcPr>
          <w:p w:rsidR="00C11AC8" w:rsidRDefault="000F5EE9">
            <w:pPr>
              <w:spacing w:after="0" w:line="259" w:lineRule="auto"/>
              <w:ind w:left="0" w:firstLine="0"/>
              <w:jc w:val="center"/>
            </w:pPr>
            <w:r>
              <w:rPr>
                <w:color w:val="FFFFFF"/>
                <w:sz w:val="22"/>
              </w:rPr>
              <w:t>PUNTUACIONES Y EQUIVALENCIAS EN REDES SOCIALES PARA LA ELECCIÓN DE GANADORES</w:t>
            </w:r>
          </w:p>
        </w:tc>
      </w:tr>
      <w:tr w:rsidR="00C11AC8" w:rsidTr="00B62E0D">
        <w:trPr>
          <w:trHeight w:val="483"/>
        </w:trPr>
        <w:tc>
          <w:tcPr>
            <w:tcW w:w="1024" w:type="dxa"/>
            <w:tcBorders>
              <w:top w:val="single" w:sz="3" w:space="0" w:color="A5A5A5"/>
              <w:left w:val="single" w:sz="3" w:space="0" w:color="A5A5A5"/>
              <w:bottom w:val="single" w:sz="3" w:space="0" w:color="A5A5A5"/>
              <w:right w:val="single" w:sz="3" w:space="0" w:color="A5A5A5"/>
            </w:tcBorders>
            <w:shd w:val="clear" w:color="auto" w:fill="D5D5D5"/>
          </w:tcPr>
          <w:p w:rsidR="00C11AC8" w:rsidRDefault="000F5EE9">
            <w:pPr>
              <w:spacing w:after="0" w:line="259" w:lineRule="auto"/>
              <w:ind w:left="0" w:firstLine="0"/>
              <w:jc w:val="center"/>
            </w:pPr>
            <w:r>
              <w:rPr>
                <w:sz w:val="20"/>
              </w:rPr>
              <w:t>RED SOCIAL</w:t>
            </w:r>
          </w:p>
        </w:tc>
        <w:tc>
          <w:tcPr>
            <w:tcW w:w="7466" w:type="dxa"/>
            <w:tcBorders>
              <w:top w:val="single" w:sz="3" w:space="0" w:color="A5A5A5"/>
              <w:left w:val="single" w:sz="3" w:space="0" w:color="A5A5A5"/>
              <w:bottom w:val="single" w:sz="3" w:space="0" w:color="A5A5A5"/>
              <w:right w:val="single" w:sz="3" w:space="0" w:color="A5A5A5"/>
            </w:tcBorders>
            <w:shd w:val="clear" w:color="auto" w:fill="D5D5D5"/>
            <w:vAlign w:val="center"/>
          </w:tcPr>
          <w:p w:rsidR="00C11AC8" w:rsidRDefault="000F5EE9">
            <w:pPr>
              <w:spacing w:after="0" w:line="259" w:lineRule="auto"/>
              <w:ind w:left="0" w:firstLine="0"/>
              <w:jc w:val="center"/>
            </w:pPr>
            <w:r>
              <w:rPr>
                <w:sz w:val="22"/>
              </w:rPr>
              <w:t>REACCIÓN</w:t>
            </w:r>
          </w:p>
        </w:tc>
        <w:tc>
          <w:tcPr>
            <w:tcW w:w="863" w:type="dxa"/>
            <w:tcBorders>
              <w:top w:val="single" w:sz="3" w:space="0" w:color="A5A5A5"/>
              <w:left w:val="single" w:sz="3" w:space="0" w:color="A5A5A5"/>
              <w:bottom w:val="single" w:sz="3" w:space="0" w:color="A5A5A5"/>
              <w:right w:val="single" w:sz="3" w:space="0" w:color="A5A5A5"/>
            </w:tcBorders>
            <w:shd w:val="clear" w:color="auto" w:fill="D5D5D5"/>
            <w:vAlign w:val="center"/>
          </w:tcPr>
          <w:p w:rsidR="00C11AC8" w:rsidRDefault="000F5EE9">
            <w:pPr>
              <w:spacing w:after="0" w:line="259" w:lineRule="auto"/>
              <w:ind w:left="20" w:firstLine="0"/>
              <w:jc w:val="left"/>
            </w:pPr>
            <w:r>
              <w:rPr>
                <w:sz w:val="22"/>
              </w:rPr>
              <w:t>Puntos</w:t>
            </w:r>
          </w:p>
        </w:tc>
      </w:tr>
      <w:tr w:rsidR="00C11AC8" w:rsidTr="00B62E0D">
        <w:trPr>
          <w:trHeight w:val="218"/>
        </w:trPr>
        <w:tc>
          <w:tcPr>
            <w:tcW w:w="1024" w:type="dxa"/>
            <w:vMerge w:val="restart"/>
            <w:tcBorders>
              <w:top w:val="single" w:sz="3" w:space="0" w:color="A5A5A5"/>
              <w:left w:val="single" w:sz="3" w:space="0" w:color="A5A5A5"/>
              <w:bottom w:val="single" w:sz="3" w:space="0" w:color="A5A5A5"/>
              <w:right w:val="single" w:sz="3" w:space="0" w:color="A5A5A5"/>
            </w:tcBorders>
            <w:shd w:val="clear" w:color="auto" w:fill="FEFFFF"/>
            <w:vAlign w:val="center"/>
          </w:tcPr>
          <w:p w:rsidR="00C11AC8" w:rsidRDefault="000F5EE9">
            <w:pPr>
              <w:spacing w:after="0" w:line="259" w:lineRule="auto"/>
              <w:ind w:left="61" w:firstLine="0"/>
              <w:jc w:val="left"/>
            </w:pPr>
            <w:r>
              <w:rPr>
                <w:sz w:val="20"/>
              </w:rPr>
              <w:t>YouTube</w:t>
            </w:r>
          </w:p>
        </w:tc>
        <w:tc>
          <w:tcPr>
            <w:tcW w:w="7466"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proofErr w:type="spellStart"/>
            <w:r>
              <w:rPr>
                <w:sz w:val="22"/>
              </w:rPr>
              <w:t>Like</w:t>
            </w:r>
            <w:proofErr w:type="spellEnd"/>
          </w:p>
        </w:tc>
        <w:tc>
          <w:tcPr>
            <w:tcW w:w="863"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right"/>
            </w:pPr>
            <w:r>
              <w:rPr>
                <w:sz w:val="22"/>
              </w:rPr>
              <w:t>1</w:t>
            </w:r>
          </w:p>
        </w:tc>
      </w:tr>
      <w:tr w:rsidR="00C11AC8" w:rsidTr="00B62E0D">
        <w:trPr>
          <w:trHeight w:val="320"/>
        </w:trPr>
        <w:tc>
          <w:tcPr>
            <w:tcW w:w="0" w:type="auto"/>
            <w:vMerge/>
            <w:tcBorders>
              <w:top w:val="nil"/>
              <w:left w:val="single" w:sz="3" w:space="0" w:color="A5A5A5"/>
              <w:bottom w:val="nil"/>
              <w:right w:val="single" w:sz="3" w:space="0" w:color="A5A5A5"/>
            </w:tcBorders>
          </w:tcPr>
          <w:p w:rsidR="00C11AC8" w:rsidRDefault="00C11AC8">
            <w:pPr>
              <w:spacing w:after="160" w:line="259" w:lineRule="auto"/>
              <w:ind w:left="0" w:firstLine="0"/>
              <w:jc w:val="left"/>
            </w:pPr>
          </w:p>
        </w:tc>
        <w:tc>
          <w:tcPr>
            <w:tcW w:w="7466"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left"/>
            </w:pPr>
            <w:r>
              <w:rPr>
                <w:sz w:val="22"/>
              </w:rPr>
              <w:t xml:space="preserve">Seguidores (Desde el </w:t>
            </w:r>
            <w:proofErr w:type="spellStart"/>
            <w:r>
              <w:rPr>
                <w:sz w:val="22"/>
              </w:rPr>
              <w:t>instagram</w:t>
            </w:r>
            <w:proofErr w:type="spellEnd"/>
            <w:r>
              <w:rPr>
                <w:sz w:val="22"/>
              </w:rPr>
              <w:t xml:space="preserve"> de </w:t>
            </w:r>
            <w:proofErr w:type="spellStart"/>
            <w:r>
              <w:rPr>
                <w:sz w:val="22"/>
              </w:rPr>
              <w:t>Bestschools</w:t>
            </w:r>
            <w:proofErr w:type="spellEnd"/>
            <w:r>
              <w:rPr>
                <w:sz w:val="22"/>
              </w:rPr>
              <w:t xml:space="preserve"> Company)</w:t>
            </w:r>
          </w:p>
        </w:tc>
        <w:tc>
          <w:tcPr>
            <w:tcW w:w="863" w:type="dxa"/>
            <w:tcBorders>
              <w:top w:val="single" w:sz="3" w:space="0" w:color="A5A5A5"/>
              <w:left w:val="single" w:sz="3" w:space="0" w:color="A5A5A5"/>
              <w:bottom w:val="single" w:sz="3" w:space="0" w:color="A5A5A5"/>
              <w:right w:val="single" w:sz="3" w:space="0" w:color="A5A5A5"/>
            </w:tcBorders>
            <w:shd w:val="clear" w:color="auto" w:fill="F5F5F5"/>
          </w:tcPr>
          <w:p w:rsidR="00C11AC8" w:rsidRDefault="000F5EE9">
            <w:pPr>
              <w:spacing w:after="0" w:line="259" w:lineRule="auto"/>
              <w:ind w:left="0" w:firstLine="0"/>
              <w:jc w:val="right"/>
            </w:pPr>
            <w:r>
              <w:rPr>
                <w:sz w:val="22"/>
              </w:rPr>
              <w:t>3</w:t>
            </w:r>
          </w:p>
        </w:tc>
      </w:tr>
      <w:tr w:rsidR="00C11AC8" w:rsidTr="00B62E0D">
        <w:trPr>
          <w:trHeight w:val="351"/>
        </w:trPr>
        <w:tc>
          <w:tcPr>
            <w:tcW w:w="0" w:type="auto"/>
            <w:vMerge/>
            <w:tcBorders>
              <w:top w:val="nil"/>
              <w:left w:val="single" w:sz="3" w:space="0" w:color="A5A5A5"/>
              <w:bottom w:val="single" w:sz="3" w:space="0" w:color="A5A5A5"/>
              <w:right w:val="single" w:sz="3" w:space="0" w:color="A5A5A5"/>
            </w:tcBorders>
          </w:tcPr>
          <w:p w:rsidR="00C11AC8" w:rsidRDefault="00C11AC8">
            <w:pPr>
              <w:spacing w:after="160" w:line="259" w:lineRule="auto"/>
              <w:ind w:left="0" w:firstLine="0"/>
              <w:jc w:val="left"/>
            </w:pPr>
          </w:p>
        </w:tc>
        <w:tc>
          <w:tcPr>
            <w:tcW w:w="7466"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left"/>
            </w:pPr>
            <w:r>
              <w:rPr>
                <w:sz w:val="22"/>
              </w:rPr>
              <w:t xml:space="preserve">Comentarios (reflexiones o menciones sobre la </w:t>
            </w:r>
            <w:proofErr w:type="spellStart"/>
            <w:r>
              <w:rPr>
                <w:sz w:val="22"/>
              </w:rPr>
              <w:t>u;lidad</w:t>
            </w:r>
            <w:proofErr w:type="spellEnd"/>
            <w:r>
              <w:rPr>
                <w:sz w:val="22"/>
              </w:rPr>
              <w:t xml:space="preserve"> e importancia del tema)</w:t>
            </w:r>
          </w:p>
        </w:tc>
        <w:tc>
          <w:tcPr>
            <w:tcW w:w="863" w:type="dxa"/>
            <w:tcBorders>
              <w:top w:val="single" w:sz="3" w:space="0" w:color="A5A5A5"/>
              <w:left w:val="single" w:sz="3" w:space="0" w:color="A5A5A5"/>
              <w:bottom w:val="single" w:sz="3" w:space="0" w:color="A5A5A5"/>
              <w:right w:val="single" w:sz="3" w:space="0" w:color="A5A5A5"/>
            </w:tcBorders>
          </w:tcPr>
          <w:p w:rsidR="00C11AC8" w:rsidRDefault="000F5EE9">
            <w:pPr>
              <w:spacing w:after="0" w:line="259" w:lineRule="auto"/>
              <w:ind w:left="0" w:firstLine="0"/>
              <w:jc w:val="right"/>
            </w:pPr>
            <w:r>
              <w:rPr>
                <w:sz w:val="22"/>
              </w:rPr>
              <w:t>5</w:t>
            </w:r>
          </w:p>
        </w:tc>
      </w:tr>
    </w:tbl>
    <w:p w:rsidR="00B62E0D" w:rsidRDefault="00B62E0D">
      <w:pPr>
        <w:spacing w:line="246" w:lineRule="auto"/>
        <w:ind w:left="-15" w:firstLine="0"/>
      </w:pPr>
    </w:p>
    <w:p w:rsidR="00B62E0D" w:rsidRDefault="00B62E0D">
      <w:pPr>
        <w:spacing w:line="246" w:lineRule="auto"/>
        <w:ind w:left="-15" w:firstLine="0"/>
      </w:pPr>
    </w:p>
    <w:p w:rsidR="00B62E0D" w:rsidRDefault="00B62E0D">
      <w:pPr>
        <w:spacing w:line="246" w:lineRule="auto"/>
        <w:ind w:left="-15" w:firstLine="0"/>
      </w:pPr>
    </w:p>
    <w:p w:rsidR="00B62E0D" w:rsidRDefault="00B62E0D">
      <w:pPr>
        <w:spacing w:line="246" w:lineRule="auto"/>
        <w:ind w:left="-15" w:firstLine="0"/>
      </w:pPr>
    </w:p>
    <w:p w:rsidR="00C11AC8" w:rsidRDefault="000F5EE9">
      <w:pPr>
        <w:spacing w:line="246" w:lineRule="auto"/>
        <w:ind w:left="-15" w:firstLine="0"/>
      </w:pPr>
      <w:r>
        <w:lastRenderedPageBreak/>
        <w:t xml:space="preserve">Las votaciones se </w:t>
      </w:r>
      <w:proofErr w:type="gramStart"/>
      <w:r>
        <w:t>realizaran</w:t>
      </w:r>
      <w:proofErr w:type="gramEnd"/>
      <w:r>
        <w:t xml:space="preserve"> del 1</w:t>
      </w:r>
      <w:r w:rsidR="00B62E0D">
        <w:t>3 al 15</w:t>
      </w:r>
      <w:r>
        <w:t xml:space="preserve"> de. La publicación ganadores se realizará a través de un comuni</w:t>
      </w:r>
      <w:r w:rsidR="00B62E0D">
        <w:t>cado en redes sociales el día 15</w:t>
      </w:r>
      <w:r>
        <w:t xml:space="preserve"> de octubre del presente año.  </w:t>
      </w:r>
    </w:p>
    <w:p w:rsidR="00B62E0D" w:rsidRDefault="00B62E0D">
      <w:pPr>
        <w:spacing w:line="246" w:lineRule="auto"/>
        <w:ind w:left="-15" w:firstLine="0"/>
      </w:pPr>
    </w:p>
    <w:p w:rsidR="00C11AC8" w:rsidRDefault="000F5EE9">
      <w:pPr>
        <w:spacing w:after="446" w:line="265" w:lineRule="auto"/>
        <w:ind w:left="10" w:hanging="10"/>
        <w:jc w:val="center"/>
      </w:pPr>
      <w:r>
        <w:rPr>
          <w:rFonts w:ascii="Arial" w:eastAsia="Arial" w:hAnsi="Arial" w:cs="Arial"/>
          <w:b/>
          <w:sz w:val="22"/>
        </w:rPr>
        <w:t xml:space="preserve">MENCIÓN DE LOS GANADORES Y PREMIACIÓN </w:t>
      </w:r>
    </w:p>
    <w:p w:rsidR="0092651D" w:rsidRDefault="000F5EE9">
      <w:pPr>
        <w:spacing w:after="274" w:line="428" w:lineRule="auto"/>
        <w:ind w:left="-5" w:hanging="10"/>
        <w:rPr>
          <w:rFonts w:ascii="Arial" w:eastAsia="Arial" w:hAnsi="Arial" w:cs="Arial"/>
          <w:sz w:val="22"/>
        </w:rPr>
      </w:pPr>
      <w:r>
        <w:rPr>
          <w:rFonts w:ascii="Arial" w:eastAsia="Arial" w:hAnsi="Arial" w:cs="Arial"/>
          <w:sz w:val="22"/>
        </w:rPr>
        <w:tab/>
        <w:t xml:space="preserve">La publicación de los 3 ganadores se llevará a </w:t>
      </w:r>
      <w:r w:rsidR="00B62E0D">
        <w:rPr>
          <w:rFonts w:ascii="Arial" w:eastAsia="Arial" w:hAnsi="Arial" w:cs="Arial"/>
          <w:sz w:val="22"/>
        </w:rPr>
        <w:t>cabo el día 15</w:t>
      </w:r>
      <w:r>
        <w:rPr>
          <w:rFonts w:ascii="Arial" w:eastAsia="Arial" w:hAnsi="Arial" w:cs="Arial"/>
          <w:sz w:val="22"/>
        </w:rPr>
        <w:t xml:space="preserve"> de octubre a través de redes sociales y el portal de ITESCAM.  </w:t>
      </w:r>
    </w:p>
    <w:p w:rsidR="00C11AC8" w:rsidRDefault="000F5EE9">
      <w:pPr>
        <w:spacing w:after="3" w:line="342" w:lineRule="auto"/>
        <w:ind w:left="-5" w:hanging="10"/>
      </w:pPr>
      <w:r>
        <w:rPr>
          <w:rFonts w:ascii="Arial" w:eastAsia="Arial" w:hAnsi="Arial" w:cs="Arial"/>
          <w:sz w:val="22"/>
        </w:rPr>
        <w:t xml:space="preserve">Todos los ganadores deberán de realizar un segundo registro al concluir el evento para confirmar sus datos para el envío y entrega de sus premios, así como la firma del consentimiento informado, términos y condiciones para su participación en la campaña publicitaria. </w:t>
      </w:r>
    </w:p>
    <w:p w:rsidR="00C11AC8" w:rsidRDefault="000F5EE9">
      <w:pPr>
        <w:spacing w:after="284" w:line="259" w:lineRule="auto"/>
        <w:ind w:left="0" w:firstLine="0"/>
        <w:jc w:val="center"/>
      </w:pPr>
      <w:r>
        <w:t xml:space="preserve">REGLAMENTO </w:t>
      </w:r>
    </w:p>
    <w:p w:rsidR="00C11AC8" w:rsidRDefault="000F5EE9">
      <w:pPr>
        <w:spacing w:after="293" w:line="265" w:lineRule="auto"/>
        <w:ind w:left="-5" w:hanging="10"/>
        <w:jc w:val="left"/>
      </w:pPr>
      <w:r>
        <w:rPr>
          <w:b/>
        </w:rPr>
        <w:t>Previo al regi</w:t>
      </w:r>
      <w:r w:rsidR="0092651D">
        <w:rPr>
          <w:b/>
        </w:rPr>
        <w:t>stro de parti</w:t>
      </w:r>
      <w:r>
        <w:rPr>
          <w:b/>
        </w:rPr>
        <w:t xml:space="preserve">cipantes </w:t>
      </w:r>
    </w:p>
    <w:p w:rsidR="00C11AC8" w:rsidRDefault="000F5EE9">
      <w:pPr>
        <w:numPr>
          <w:ilvl w:val="0"/>
          <w:numId w:val="2"/>
        </w:numPr>
        <w:ind w:hanging="393"/>
      </w:pPr>
      <w:r>
        <w:t xml:space="preserve">Todos los </w:t>
      </w:r>
      <w:proofErr w:type="spellStart"/>
      <w:proofErr w:type="gramStart"/>
      <w:r>
        <w:t>par;cipantes</w:t>
      </w:r>
      <w:proofErr w:type="spellEnd"/>
      <w:proofErr w:type="gramEnd"/>
      <w:r>
        <w:t xml:space="preserve"> deberán de registrarse llenando el formulario oficial de registro </w:t>
      </w:r>
      <w:proofErr w:type="spellStart"/>
      <w:r>
        <w:t>par;cipantes</w:t>
      </w:r>
      <w:proofErr w:type="spellEnd"/>
      <w:r>
        <w:t xml:space="preserve"> en las fechas establecidas publicadas en el portal de ITESCAM o a través de WhatsApp enviando un mensaje con la palabra: “REGISTRO” al número 999.514.54.93. para recibir la liga del formulario. El </w:t>
      </w:r>
      <w:proofErr w:type="spellStart"/>
      <w:proofErr w:type="gramStart"/>
      <w:r>
        <w:t>par;cipante</w:t>
      </w:r>
      <w:proofErr w:type="spellEnd"/>
      <w:proofErr w:type="gramEnd"/>
      <w:r>
        <w:t xml:space="preserve"> deberá de registrarse con el correo </w:t>
      </w:r>
      <w:proofErr w:type="spellStart"/>
      <w:r>
        <w:t>ins;tucional</w:t>
      </w:r>
      <w:proofErr w:type="spellEnd"/>
      <w:r>
        <w:t xml:space="preserve">. </w:t>
      </w:r>
    </w:p>
    <w:p w:rsidR="00C11AC8" w:rsidRDefault="000F5EE9" w:rsidP="00B62E0D">
      <w:pPr>
        <w:numPr>
          <w:ilvl w:val="0"/>
          <w:numId w:val="2"/>
        </w:numPr>
        <w:ind w:hanging="393"/>
      </w:pPr>
      <w:r>
        <w:t xml:space="preserve">Posterior al llenado de su formulario, los </w:t>
      </w:r>
      <w:proofErr w:type="spellStart"/>
      <w:proofErr w:type="gramStart"/>
      <w:r>
        <w:t>par;cipantes</w:t>
      </w:r>
      <w:proofErr w:type="spellEnd"/>
      <w:proofErr w:type="gramEnd"/>
      <w:r>
        <w:t xml:space="preserve"> recibirán en su correo </w:t>
      </w:r>
      <w:proofErr w:type="spellStart"/>
      <w:r>
        <w:t>ins;tucional</w:t>
      </w:r>
      <w:proofErr w:type="spellEnd"/>
      <w:r>
        <w:t xml:space="preserve"> la invitación con el link para entre</w:t>
      </w:r>
      <w:r w:rsidR="0092651D">
        <w:t>gar sus proyectos  del día</w:t>
      </w:r>
      <w:r w:rsidR="00B62E0D">
        <w:t xml:space="preserve"> 9</w:t>
      </w:r>
      <w:r w:rsidR="0092651D">
        <w:t xml:space="preserve"> al 11</w:t>
      </w:r>
      <w:r>
        <w:t xml:space="preserve"> de octubre 2021. </w:t>
      </w:r>
    </w:p>
    <w:p w:rsidR="00C11AC8" w:rsidRDefault="000F5EE9">
      <w:pPr>
        <w:numPr>
          <w:ilvl w:val="0"/>
          <w:numId w:val="2"/>
        </w:numPr>
        <w:ind w:hanging="393"/>
      </w:pPr>
      <w:r>
        <w:t xml:space="preserve">Los </w:t>
      </w:r>
      <w:proofErr w:type="spellStart"/>
      <w:proofErr w:type="gramStart"/>
      <w:r>
        <w:t>par;cipantes</w:t>
      </w:r>
      <w:proofErr w:type="spellEnd"/>
      <w:proofErr w:type="gramEnd"/>
      <w:r>
        <w:t xml:space="preserve"> deberán de estar al pendiente de los correos </w:t>
      </w:r>
      <w:proofErr w:type="spellStart"/>
      <w:r>
        <w:t>informa;vos</w:t>
      </w:r>
      <w:proofErr w:type="spellEnd"/>
      <w:r>
        <w:t xml:space="preserve"> por parte de los organizadores para cualquier </w:t>
      </w:r>
      <w:proofErr w:type="spellStart"/>
      <w:r>
        <w:t>no;ficación</w:t>
      </w:r>
      <w:proofErr w:type="spellEnd"/>
      <w:r>
        <w:t xml:space="preserve"> o cambio en el programa. </w:t>
      </w:r>
    </w:p>
    <w:p w:rsidR="00C11AC8" w:rsidRDefault="000F5EE9">
      <w:pPr>
        <w:numPr>
          <w:ilvl w:val="0"/>
          <w:numId w:val="2"/>
        </w:numPr>
        <w:spacing w:after="300"/>
        <w:ind w:hanging="393"/>
      </w:pPr>
      <w:r>
        <w:t xml:space="preserve">El </w:t>
      </w:r>
      <w:proofErr w:type="spellStart"/>
      <w:proofErr w:type="gramStart"/>
      <w:r>
        <w:t>par;cipante</w:t>
      </w:r>
      <w:proofErr w:type="spellEnd"/>
      <w:proofErr w:type="gramEnd"/>
      <w:r>
        <w:t xml:space="preserve"> deberá de asegurarse de contar con un </w:t>
      </w:r>
      <w:proofErr w:type="spellStart"/>
      <w:r>
        <w:t>disposi;vo</w:t>
      </w:r>
      <w:proofErr w:type="spellEnd"/>
      <w:r>
        <w:t xml:space="preserve"> móvil o computadora , así como los programas y aplicaciones necesarias para el desarrollo de su proyecto. </w:t>
      </w:r>
    </w:p>
    <w:p w:rsidR="00B62E0D" w:rsidRDefault="00B62E0D" w:rsidP="00B62E0D">
      <w:pPr>
        <w:spacing w:after="300"/>
        <w:ind w:left="393" w:firstLine="0"/>
      </w:pPr>
    </w:p>
    <w:p w:rsidR="00B62E0D" w:rsidRDefault="00B62E0D" w:rsidP="00B62E0D">
      <w:pPr>
        <w:spacing w:after="300"/>
        <w:ind w:left="393" w:firstLine="0"/>
      </w:pPr>
    </w:p>
    <w:p w:rsidR="00C11AC8" w:rsidRDefault="000F5EE9">
      <w:pPr>
        <w:spacing w:after="593" w:line="265" w:lineRule="auto"/>
        <w:ind w:left="-5" w:hanging="10"/>
        <w:jc w:val="left"/>
      </w:pPr>
      <w:r>
        <w:rPr>
          <w:b/>
        </w:rPr>
        <w:lastRenderedPageBreak/>
        <w:t xml:space="preserve">Para el registro de proyectos </w:t>
      </w:r>
    </w:p>
    <w:p w:rsidR="00C11AC8" w:rsidRDefault="000F5EE9">
      <w:pPr>
        <w:numPr>
          <w:ilvl w:val="0"/>
          <w:numId w:val="2"/>
        </w:numPr>
        <w:ind w:hanging="393"/>
      </w:pPr>
      <w:r>
        <w:t xml:space="preserve">Todos los </w:t>
      </w:r>
      <w:proofErr w:type="spellStart"/>
      <w:proofErr w:type="gramStart"/>
      <w:r>
        <w:t>par;cipantes</w:t>
      </w:r>
      <w:proofErr w:type="spellEnd"/>
      <w:proofErr w:type="gramEnd"/>
      <w:r>
        <w:t xml:space="preserve"> contarán con 5 días hábiles para el envío de su proyecto en el formato establecido. El envío d</w:t>
      </w:r>
      <w:r w:rsidR="0092651D">
        <w:t>e proyectos dará inicio el día 7 de octubre a las 07</w:t>
      </w:r>
      <w:r w:rsidR="00B62E0D">
        <w:t>:00 am concluyendo el día 10</w:t>
      </w:r>
      <w:r>
        <w:t xml:space="preserve"> de octubre a las 18:00 </w:t>
      </w:r>
      <w:proofErr w:type="spellStart"/>
      <w:r>
        <w:t>hrs</w:t>
      </w:r>
      <w:proofErr w:type="spellEnd"/>
      <w:r>
        <w:t xml:space="preserve">.  </w:t>
      </w:r>
    </w:p>
    <w:p w:rsidR="00C11AC8" w:rsidRDefault="000F5EE9">
      <w:pPr>
        <w:numPr>
          <w:ilvl w:val="0"/>
          <w:numId w:val="2"/>
        </w:numPr>
        <w:ind w:hanging="393"/>
      </w:pPr>
      <w:r>
        <w:t xml:space="preserve">Cada </w:t>
      </w:r>
      <w:proofErr w:type="spellStart"/>
      <w:proofErr w:type="gramStart"/>
      <w:r>
        <w:t>par;cipante</w:t>
      </w:r>
      <w:proofErr w:type="spellEnd"/>
      <w:proofErr w:type="gramEnd"/>
      <w:r>
        <w:t xml:space="preserve"> deberá de enviar su proyecto en formato PDF o procesador de textos al correo: </w:t>
      </w:r>
      <w:r>
        <w:rPr>
          <w:u w:val="single" w:color="000000"/>
        </w:rPr>
        <w:t>ksour@bestschoolscompany.com</w:t>
      </w:r>
      <w:r>
        <w:t xml:space="preserve"> incluyendo el link de YouTube de su video. </w:t>
      </w:r>
    </w:p>
    <w:p w:rsidR="00C11AC8" w:rsidRDefault="000F5EE9">
      <w:pPr>
        <w:numPr>
          <w:ilvl w:val="0"/>
          <w:numId w:val="2"/>
        </w:numPr>
        <w:ind w:hanging="393"/>
      </w:pPr>
      <w:r>
        <w:t xml:space="preserve">Todos los </w:t>
      </w:r>
      <w:proofErr w:type="spellStart"/>
      <w:proofErr w:type="gramStart"/>
      <w:r>
        <w:t>par;cipantes</w:t>
      </w:r>
      <w:proofErr w:type="spellEnd"/>
      <w:proofErr w:type="gramEnd"/>
      <w:r>
        <w:t xml:space="preserve"> deberán de enviar sus proyectos desde su correo electrónico </w:t>
      </w:r>
      <w:proofErr w:type="spellStart"/>
      <w:r>
        <w:t>ins;tucional</w:t>
      </w:r>
      <w:proofErr w:type="spellEnd"/>
      <w:r>
        <w:t xml:space="preserve">. </w:t>
      </w:r>
    </w:p>
    <w:p w:rsidR="00C11AC8" w:rsidRDefault="000F5EE9">
      <w:pPr>
        <w:numPr>
          <w:ilvl w:val="0"/>
          <w:numId w:val="2"/>
        </w:numPr>
        <w:ind w:hanging="393"/>
      </w:pPr>
      <w:r>
        <w:t xml:space="preserve">Todos los </w:t>
      </w:r>
      <w:proofErr w:type="spellStart"/>
      <w:proofErr w:type="gramStart"/>
      <w:r>
        <w:t>par;cipantes</w:t>
      </w:r>
      <w:proofErr w:type="spellEnd"/>
      <w:proofErr w:type="gramEnd"/>
      <w:r>
        <w:t xml:space="preserve"> deberán de solicitar la confirmación de recepción de su proyecto y registro enviando un mensaje de WhatsApp al número 999.514.54.93 con la frase: </w:t>
      </w:r>
    </w:p>
    <w:p w:rsidR="00C11AC8" w:rsidRDefault="000F5EE9">
      <w:pPr>
        <w:ind w:left="393" w:firstLine="0"/>
      </w:pPr>
      <w:r>
        <w:t xml:space="preserve">CONFIRMAR REGISTRO DE PROYECTO seguido de su NOMBRE COMPLETO y su CORREO ELECTRÓNICO INSTITUCIONAL:  </w:t>
      </w:r>
    </w:p>
    <w:p w:rsidR="00C11AC8" w:rsidRDefault="000F5EE9">
      <w:pPr>
        <w:pStyle w:val="Ttulo1"/>
      </w:pPr>
      <w:r>
        <w:t>Ejemplo: "</w:t>
      </w:r>
      <w:proofErr w:type="gramStart"/>
      <w:r>
        <w:t>CONFIRMAR  REGISTRO</w:t>
      </w:r>
      <w:proofErr w:type="gramEnd"/>
      <w:r>
        <w:t xml:space="preserve"> DE PROYECTO - Rosaura </w:t>
      </w:r>
      <w:proofErr w:type="spellStart"/>
      <w:r>
        <w:t>Uk</w:t>
      </w:r>
      <w:proofErr w:type="spellEnd"/>
      <w:r>
        <w:t xml:space="preserve"> </w:t>
      </w:r>
      <w:proofErr w:type="spellStart"/>
      <w:r>
        <w:t>Dzib</w:t>
      </w:r>
      <w:proofErr w:type="spellEnd"/>
      <w:r>
        <w:t xml:space="preserve"> - </w:t>
      </w:r>
      <w:r>
        <w:rPr>
          <w:sz w:val="24"/>
          <w:u w:val="single" w:color="000000"/>
        </w:rPr>
        <w:t>5852@itescam.edu.mx</w:t>
      </w:r>
      <w:r>
        <w:t>"</w:t>
      </w:r>
      <w:r>
        <w:rPr>
          <w:b w:val="0"/>
          <w:sz w:val="24"/>
        </w:rPr>
        <w:t xml:space="preserve"> </w:t>
      </w:r>
    </w:p>
    <w:p w:rsidR="00C11AC8" w:rsidRDefault="000F5EE9">
      <w:pPr>
        <w:numPr>
          <w:ilvl w:val="0"/>
          <w:numId w:val="3"/>
        </w:numPr>
        <w:ind w:hanging="393"/>
      </w:pPr>
      <w:r>
        <w:t xml:space="preserve">El </w:t>
      </w:r>
      <w:proofErr w:type="spellStart"/>
      <w:proofErr w:type="gramStart"/>
      <w:r>
        <w:t>par;cipante</w:t>
      </w:r>
      <w:proofErr w:type="spellEnd"/>
      <w:proofErr w:type="gramEnd"/>
      <w:r>
        <w:t xml:space="preserve"> solo contará con una oportunidad de entrega, por lo que deberá de revisar que su proyecto cumpla con los requerimientos mínimos establecidos en las bases del concurso: estructura, formato de entrega y contenido. </w:t>
      </w:r>
    </w:p>
    <w:p w:rsidR="00C11AC8" w:rsidRDefault="000F5EE9">
      <w:pPr>
        <w:numPr>
          <w:ilvl w:val="0"/>
          <w:numId w:val="3"/>
        </w:numPr>
        <w:ind w:hanging="393"/>
      </w:pPr>
      <w:r>
        <w:t xml:space="preserve">Los proyectos que sean enviados después de la fecha y el horario límite establecido no serán tomados en cuenta para su revisión. </w:t>
      </w:r>
    </w:p>
    <w:p w:rsidR="00C11AC8" w:rsidRDefault="000F5EE9" w:rsidP="00E264AD">
      <w:pPr>
        <w:numPr>
          <w:ilvl w:val="0"/>
          <w:numId w:val="3"/>
        </w:numPr>
        <w:ind w:left="0" w:firstLine="0"/>
      </w:pPr>
      <w:r>
        <w:t xml:space="preserve">En caso de que el </w:t>
      </w:r>
      <w:proofErr w:type="spellStart"/>
      <w:proofErr w:type="gramStart"/>
      <w:r>
        <w:t>par;cipante</w:t>
      </w:r>
      <w:proofErr w:type="spellEnd"/>
      <w:proofErr w:type="gramEnd"/>
      <w:r>
        <w:t xml:space="preserve"> por situaciones extraordinarias y </w:t>
      </w:r>
      <w:proofErr w:type="spellStart"/>
      <w:r>
        <w:t>jus;ficables</w:t>
      </w:r>
      <w:proofErr w:type="spellEnd"/>
      <w:r>
        <w:t xml:space="preserve"> n</w:t>
      </w:r>
      <w:r w:rsidR="00BF0FBD">
        <w:t>o pueda entregar su proyecto a ti</w:t>
      </w:r>
      <w:r>
        <w:t xml:space="preserve">empo, deberá de solicitar una </w:t>
      </w:r>
      <w:proofErr w:type="spellStart"/>
      <w:r>
        <w:t>prorroga</w:t>
      </w:r>
      <w:proofErr w:type="spellEnd"/>
      <w:r>
        <w:t xml:space="preserve"> 2 horas antes del horario límite establecido al correo electrónico: </w:t>
      </w:r>
      <w:r w:rsidRPr="00BF0FBD">
        <w:rPr>
          <w:u w:val="single" w:color="000000"/>
        </w:rPr>
        <w:t>ksour@bestschoolscompany.com</w:t>
      </w:r>
      <w:r>
        <w:t xml:space="preserve">, si es aprobada su prorroga, </w:t>
      </w:r>
      <w:r>
        <w:lastRenderedPageBreak/>
        <w:t xml:space="preserve">el </w:t>
      </w:r>
      <w:proofErr w:type="spellStart"/>
      <w:r>
        <w:t>par;cipante</w:t>
      </w:r>
      <w:proofErr w:type="spellEnd"/>
      <w:r>
        <w:t xml:space="preserve"> recibirá 24 horas adicionales para entregar su proyecto aceptando una penalización de 10 puntos en su puntuación final ( etapa 1 jueceo para elección de </w:t>
      </w:r>
    </w:p>
    <w:p w:rsidR="00C11AC8" w:rsidRDefault="000F5EE9">
      <w:pPr>
        <w:spacing w:after="246" w:line="259" w:lineRule="auto"/>
        <w:ind w:left="393" w:firstLine="0"/>
      </w:pPr>
      <w:proofErr w:type="gramStart"/>
      <w:r>
        <w:t>finalistas )</w:t>
      </w:r>
      <w:proofErr w:type="gramEnd"/>
      <w:r>
        <w:t xml:space="preserve">.   </w:t>
      </w:r>
    </w:p>
    <w:p w:rsidR="00C11AC8" w:rsidRDefault="000F5EE9">
      <w:pPr>
        <w:numPr>
          <w:ilvl w:val="0"/>
          <w:numId w:val="3"/>
        </w:numPr>
        <w:spacing w:after="547"/>
        <w:ind w:hanging="393"/>
      </w:pPr>
      <w:r>
        <w:t xml:space="preserve">Si al </w:t>
      </w:r>
      <w:proofErr w:type="spellStart"/>
      <w:proofErr w:type="gramStart"/>
      <w:r>
        <w:t>par;cipante</w:t>
      </w:r>
      <w:proofErr w:type="spellEnd"/>
      <w:proofErr w:type="gramEnd"/>
      <w:r>
        <w:t xml:space="preserve"> no le es aceptada la </w:t>
      </w:r>
      <w:proofErr w:type="spellStart"/>
      <w:r>
        <w:t>prorroga</w:t>
      </w:r>
      <w:proofErr w:type="spellEnd"/>
      <w:r>
        <w:t xml:space="preserve">, recibirá una </w:t>
      </w:r>
      <w:proofErr w:type="spellStart"/>
      <w:r>
        <w:t>no;ficación</w:t>
      </w:r>
      <w:proofErr w:type="spellEnd"/>
      <w:r>
        <w:t xml:space="preserve"> por escrito de que su proyecto no contará con una </w:t>
      </w:r>
      <w:proofErr w:type="spellStart"/>
      <w:r>
        <w:t>prorroga</w:t>
      </w:r>
      <w:proofErr w:type="spellEnd"/>
      <w:r>
        <w:t xml:space="preserve"> de ;</w:t>
      </w:r>
      <w:proofErr w:type="spellStart"/>
      <w:r>
        <w:t>empo</w:t>
      </w:r>
      <w:proofErr w:type="spellEnd"/>
      <w:r>
        <w:t xml:space="preserve"> adicional, por lo que deberá de entregarlo dentro del horario límite establecido inicialmente. </w:t>
      </w:r>
    </w:p>
    <w:p w:rsidR="00C11AC8" w:rsidRDefault="000F5EE9">
      <w:pPr>
        <w:spacing w:after="240" w:line="265" w:lineRule="auto"/>
        <w:ind w:left="-5" w:hanging="10"/>
        <w:jc w:val="left"/>
      </w:pPr>
      <w:r>
        <w:rPr>
          <w:b/>
        </w:rPr>
        <w:t xml:space="preserve">Selección de videos finalistas </w:t>
      </w:r>
    </w:p>
    <w:p w:rsidR="00C11AC8" w:rsidRDefault="000F5EE9">
      <w:pPr>
        <w:ind w:left="-15" w:firstLine="0"/>
      </w:pPr>
      <w:r>
        <w:t xml:space="preserve">Para que el </w:t>
      </w:r>
      <w:proofErr w:type="spellStart"/>
      <w:proofErr w:type="gramStart"/>
      <w:r>
        <w:t>par;cipante</w:t>
      </w:r>
      <w:proofErr w:type="spellEnd"/>
      <w:proofErr w:type="gramEnd"/>
      <w:r>
        <w:t xml:space="preserve"> pueda ser considerando finalista y </w:t>
      </w:r>
      <w:proofErr w:type="spellStart"/>
      <w:r>
        <w:t>compe;r</w:t>
      </w:r>
      <w:proofErr w:type="spellEnd"/>
      <w:r>
        <w:t xml:space="preserve"> por los primeros lugares, su proyecto deberá de cumplir las siguientes </w:t>
      </w:r>
      <w:proofErr w:type="spellStart"/>
      <w:r>
        <w:t>caracterís;cas</w:t>
      </w:r>
      <w:proofErr w:type="spellEnd"/>
      <w:r>
        <w:t xml:space="preserve">: </w:t>
      </w:r>
    </w:p>
    <w:p w:rsidR="00C11AC8" w:rsidRDefault="000F5EE9">
      <w:pPr>
        <w:spacing w:after="240" w:line="265" w:lineRule="auto"/>
        <w:ind w:left="-5" w:hanging="10"/>
        <w:jc w:val="left"/>
      </w:pPr>
      <w:r>
        <w:rPr>
          <w:b/>
        </w:rPr>
        <w:t xml:space="preserve">Del documento y formato de entrega establecido: </w:t>
      </w:r>
    </w:p>
    <w:p w:rsidR="00C11AC8" w:rsidRDefault="000F5EE9">
      <w:pPr>
        <w:numPr>
          <w:ilvl w:val="0"/>
          <w:numId w:val="4"/>
        </w:numPr>
        <w:spacing w:after="246" w:line="259" w:lineRule="auto"/>
        <w:ind w:hanging="393"/>
      </w:pPr>
      <w:r>
        <w:t xml:space="preserve">El proyecto deberá de presentarse en un solo idioma: </w:t>
      </w:r>
      <w:proofErr w:type="gramStart"/>
      <w:r>
        <w:t>Inglés</w:t>
      </w:r>
      <w:proofErr w:type="gramEnd"/>
      <w:r>
        <w:t xml:space="preserve"> </w:t>
      </w:r>
    </w:p>
    <w:p w:rsidR="00C11AC8" w:rsidRDefault="000F5EE9">
      <w:pPr>
        <w:numPr>
          <w:ilvl w:val="0"/>
          <w:numId w:val="4"/>
        </w:numPr>
        <w:spacing w:after="246" w:line="259" w:lineRule="auto"/>
        <w:ind w:hanging="393"/>
      </w:pPr>
      <w:r>
        <w:t xml:space="preserve">El proyecto deberá de ser entregado por escrito en el formato establecido: PDF o Word  </w:t>
      </w:r>
    </w:p>
    <w:p w:rsidR="00C11AC8" w:rsidRDefault="000F5EE9">
      <w:pPr>
        <w:numPr>
          <w:ilvl w:val="0"/>
          <w:numId w:val="4"/>
        </w:numPr>
        <w:ind w:hanging="393"/>
      </w:pPr>
      <w:r>
        <w:t xml:space="preserve">El documento de entrega del proyecto deberá de cubrir mínimo siete de los nueve requisitos básicos indispensables establecidos en el formato guía: datos del </w:t>
      </w:r>
      <w:proofErr w:type="spellStart"/>
      <w:proofErr w:type="gramStart"/>
      <w:r>
        <w:t>par;cipante</w:t>
      </w:r>
      <w:proofErr w:type="spellEnd"/>
      <w:proofErr w:type="gramEnd"/>
      <w:r>
        <w:t xml:space="preserve">, nombre del proyecto, problema que aborda o solución que ofrece, </w:t>
      </w:r>
      <w:proofErr w:type="spellStart"/>
      <w:r>
        <w:t>jus;ficación</w:t>
      </w:r>
      <w:proofErr w:type="spellEnd"/>
      <w:r>
        <w:t xml:space="preserve">, script o </w:t>
      </w:r>
      <w:proofErr w:type="spellStart"/>
      <w:r>
        <w:t>guión</w:t>
      </w:r>
      <w:proofErr w:type="spellEnd"/>
      <w:r>
        <w:t xml:space="preserve"> completo, conclusión y link de acceso al video publicado en YouTube. </w:t>
      </w:r>
    </w:p>
    <w:p w:rsidR="00C11AC8" w:rsidRDefault="000F5EE9">
      <w:pPr>
        <w:numPr>
          <w:ilvl w:val="0"/>
          <w:numId w:val="4"/>
        </w:numPr>
        <w:spacing w:after="246" w:line="259" w:lineRule="auto"/>
        <w:ind w:hanging="393"/>
      </w:pPr>
      <w:r>
        <w:t xml:space="preserve">El documento sin portada no debe de exceder las 2 </w:t>
      </w:r>
      <w:proofErr w:type="spellStart"/>
      <w:proofErr w:type="gramStart"/>
      <w:r>
        <w:t>cuar;llas</w:t>
      </w:r>
      <w:proofErr w:type="spellEnd"/>
      <w:proofErr w:type="gramEnd"/>
      <w:r>
        <w:t xml:space="preserve">. </w:t>
      </w:r>
    </w:p>
    <w:p w:rsidR="00C11AC8" w:rsidRDefault="000F5EE9">
      <w:pPr>
        <w:numPr>
          <w:ilvl w:val="0"/>
          <w:numId w:val="4"/>
        </w:numPr>
        <w:spacing w:after="547"/>
        <w:ind w:hanging="393"/>
      </w:pPr>
      <w:r>
        <w:t xml:space="preserve">El link del video debe de estar publicado en YouTube abierto al público en general para que pueda ser </w:t>
      </w:r>
      <w:proofErr w:type="spellStart"/>
      <w:proofErr w:type="gramStart"/>
      <w:r>
        <w:t>compar;do</w:t>
      </w:r>
      <w:proofErr w:type="spellEnd"/>
      <w:proofErr w:type="gramEnd"/>
      <w:r>
        <w:t xml:space="preserve"> y publicado en redes sociales en caso de qué resulte finalista. </w:t>
      </w:r>
    </w:p>
    <w:p w:rsidR="00B62E0D" w:rsidRDefault="00B62E0D" w:rsidP="00B62E0D">
      <w:pPr>
        <w:spacing w:after="547"/>
        <w:ind w:left="393" w:firstLine="0"/>
      </w:pPr>
    </w:p>
    <w:p w:rsidR="00C11AC8" w:rsidRDefault="000F5EE9">
      <w:pPr>
        <w:spacing w:after="240" w:line="265" w:lineRule="auto"/>
        <w:ind w:left="-5" w:hanging="10"/>
        <w:jc w:val="left"/>
      </w:pPr>
      <w:r>
        <w:rPr>
          <w:b/>
        </w:rPr>
        <w:lastRenderedPageBreak/>
        <w:t xml:space="preserve">Del video publicado en YouTube: </w:t>
      </w:r>
    </w:p>
    <w:p w:rsidR="00C11AC8" w:rsidRDefault="000F5EE9">
      <w:pPr>
        <w:numPr>
          <w:ilvl w:val="0"/>
          <w:numId w:val="5"/>
        </w:numPr>
        <w:spacing w:after="246" w:line="259" w:lineRule="auto"/>
        <w:ind w:hanging="393"/>
      </w:pPr>
      <w:r>
        <w:t xml:space="preserve">El video deberá de tener una duración mínima de 3 minutos. </w:t>
      </w:r>
    </w:p>
    <w:p w:rsidR="00C11AC8" w:rsidRDefault="000F5EE9">
      <w:pPr>
        <w:numPr>
          <w:ilvl w:val="0"/>
          <w:numId w:val="5"/>
        </w:numPr>
        <w:spacing w:line="259" w:lineRule="auto"/>
        <w:ind w:hanging="393"/>
      </w:pPr>
      <w:r>
        <w:t xml:space="preserve">El video no deberá de exceder los 7 minutos. </w:t>
      </w:r>
    </w:p>
    <w:p w:rsidR="00C11AC8" w:rsidRDefault="000F5EE9">
      <w:pPr>
        <w:numPr>
          <w:ilvl w:val="0"/>
          <w:numId w:val="5"/>
        </w:numPr>
        <w:ind w:hanging="393"/>
      </w:pPr>
      <w:r>
        <w:t xml:space="preserve">El video deberá de ser realizado por el </w:t>
      </w:r>
      <w:proofErr w:type="spellStart"/>
      <w:proofErr w:type="gramStart"/>
      <w:r>
        <w:t>par;cipante</w:t>
      </w:r>
      <w:proofErr w:type="spellEnd"/>
      <w:proofErr w:type="gramEnd"/>
      <w:r>
        <w:t xml:space="preserve"> inscrito, mismo que deberá de realizar tres apariciones en cámara como mínimo en tres momentos clave: presentación del proyecto, </w:t>
      </w:r>
      <w:proofErr w:type="spellStart"/>
      <w:r>
        <w:t>jus;ficación</w:t>
      </w:r>
      <w:proofErr w:type="spellEnd"/>
      <w:r>
        <w:t xml:space="preserve"> y conclusiones. El </w:t>
      </w:r>
      <w:proofErr w:type="spellStart"/>
      <w:proofErr w:type="gramStart"/>
      <w:r>
        <w:t>par;cipante</w:t>
      </w:r>
      <w:proofErr w:type="spellEnd"/>
      <w:proofErr w:type="gramEnd"/>
      <w:r>
        <w:t xml:space="preserve"> deberá de hablar en inglés en todo momento, y en caso de presentar imágenes o videos </w:t>
      </w:r>
      <w:proofErr w:type="spellStart"/>
      <w:r>
        <w:t>explica;vos</w:t>
      </w:r>
      <w:proofErr w:type="spellEnd"/>
      <w:r>
        <w:t xml:space="preserve">, deberá de agregar grabaciones de su voz equivalentes al 95% de la duración total de su video (aplica solo para la modalidad DOCUMENTAL y TUTORIAL). </w:t>
      </w:r>
    </w:p>
    <w:p w:rsidR="00C11AC8" w:rsidRDefault="000F5EE9">
      <w:pPr>
        <w:numPr>
          <w:ilvl w:val="0"/>
          <w:numId w:val="5"/>
        </w:numPr>
        <w:spacing w:after="424"/>
        <w:ind w:hanging="393"/>
      </w:pPr>
      <w:r>
        <w:t xml:space="preserve">En el caso de la modalidad de TALENTO, el </w:t>
      </w:r>
      <w:proofErr w:type="spellStart"/>
      <w:proofErr w:type="gramStart"/>
      <w:r>
        <w:t>par;cipante</w:t>
      </w:r>
      <w:proofErr w:type="spellEnd"/>
      <w:proofErr w:type="gramEnd"/>
      <w:r>
        <w:t xml:space="preserve"> deberá de aparecer en cámara un ;</w:t>
      </w:r>
      <w:proofErr w:type="spellStart"/>
      <w:r>
        <w:t>empo</w:t>
      </w:r>
      <w:proofErr w:type="spellEnd"/>
      <w:r>
        <w:t xml:space="preserve"> equivalente al 90% de la duración total su video. En caso de no hablar de forma directa a la cámara, el </w:t>
      </w:r>
      <w:proofErr w:type="spellStart"/>
      <w:proofErr w:type="gramStart"/>
      <w:r>
        <w:t>par;cipante</w:t>
      </w:r>
      <w:proofErr w:type="spellEnd"/>
      <w:proofErr w:type="gramEnd"/>
      <w:r>
        <w:t xml:space="preserve"> deberá de agregar grabaciones de su voz equivalentes al 95% de la duración total de su video. </w:t>
      </w:r>
    </w:p>
    <w:p w:rsidR="00C11AC8" w:rsidRDefault="000F5EE9">
      <w:pPr>
        <w:spacing w:after="101" w:line="265" w:lineRule="auto"/>
        <w:ind w:left="-5" w:hanging="10"/>
        <w:jc w:val="left"/>
      </w:pPr>
      <w:r>
        <w:rPr>
          <w:b/>
        </w:rPr>
        <w:t xml:space="preserve">Malprac3ce:  </w:t>
      </w:r>
    </w:p>
    <w:p w:rsidR="00C11AC8" w:rsidRDefault="000F5EE9">
      <w:pPr>
        <w:spacing w:after="300" w:line="347" w:lineRule="auto"/>
        <w:ind w:left="-15" w:firstLine="0"/>
      </w:pPr>
      <w:r>
        <w:t xml:space="preserve">Corresponde a toda conducta que genere la descalificación irrevocable de cualquier </w:t>
      </w:r>
      <w:proofErr w:type="spellStart"/>
      <w:proofErr w:type="gramStart"/>
      <w:r>
        <w:t>par;cipante</w:t>
      </w:r>
      <w:proofErr w:type="spellEnd"/>
      <w:proofErr w:type="gramEnd"/>
      <w:r>
        <w:t xml:space="preserve">: uso de videos no creados por el </w:t>
      </w:r>
      <w:proofErr w:type="spellStart"/>
      <w:r>
        <w:t>par;cipante</w:t>
      </w:r>
      <w:proofErr w:type="spellEnd"/>
      <w:r>
        <w:t xml:space="preserve">, Comportamiento y lenguaje inapropiado en el desarrollo del proyecto y durante la competencia (palabras explícitas ofensivas que agredan y </w:t>
      </w:r>
      <w:proofErr w:type="spellStart"/>
      <w:r>
        <w:t>ó</w:t>
      </w:r>
      <w:proofErr w:type="spellEnd"/>
      <w:r>
        <w:t xml:space="preserve"> devalúen la integridad de los demás </w:t>
      </w:r>
      <w:proofErr w:type="spellStart"/>
      <w:r>
        <w:t>par;cipantes</w:t>
      </w:r>
      <w:proofErr w:type="spellEnd"/>
      <w:r>
        <w:t xml:space="preserve"> y la comunidad </w:t>
      </w:r>
      <w:proofErr w:type="spellStart"/>
      <w:r>
        <w:t>estudian;l</w:t>
      </w:r>
      <w:proofErr w:type="spellEnd"/>
      <w:r>
        <w:t xml:space="preserve"> en general, o mensajes que inciten a la agresión y o violencia de cualquier ;</w:t>
      </w:r>
      <w:proofErr w:type="spellStart"/>
      <w:r>
        <w:t>po</w:t>
      </w:r>
      <w:proofErr w:type="spellEnd"/>
      <w:r>
        <w:t>). Caso omiso a los organizadores a las bases del concurso y reglamento. No haber realizado el proceso de inscripción de la forma indicada.</w:t>
      </w:r>
      <w:r>
        <w:rPr>
          <w:b/>
        </w:rPr>
        <w:t xml:space="preserve"> </w:t>
      </w:r>
    </w:p>
    <w:p w:rsidR="00C11AC8" w:rsidRDefault="000F5EE9">
      <w:pPr>
        <w:spacing w:after="525" w:line="265" w:lineRule="auto"/>
        <w:ind w:left="-5" w:hanging="10"/>
        <w:jc w:val="left"/>
      </w:pPr>
      <w:r>
        <w:rPr>
          <w:b/>
        </w:rPr>
        <w:t xml:space="preserve">Invitados al evento: </w:t>
      </w:r>
    </w:p>
    <w:p w:rsidR="00C11AC8" w:rsidRDefault="000F5EE9">
      <w:pPr>
        <w:spacing w:line="347" w:lineRule="auto"/>
        <w:ind w:left="-15" w:firstLine="0"/>
      </w:pPr>
      <w:r>
        <w:lastRenderedPageBreak/>
        <w:t xml:space="preserve"> Los </w:t>
      </w:r>
      <w:proofErr w:type="spellStart"/>
      <w:proofErr w:type="gramStart"/>
      <w:r>
        <w:t>par;cipantes</w:t>
      </w:r>
      <w:proofErr w:type="spellEnd"/>
      <w:proofErr w:type="gramEnd"/>
      <w:r>
        <w:t xml:space="preserve"> y la comunidad </w:t>
      </w:r>
      <w:proofErr w:type="spellStart"/>
      <w:r>
        <w:t>educa;va</w:t>
      </w:r>
      <w:proofErr w:type="spellEnd"/>
      <w:r>
        <w:t xml:space="preserve"> en general podrán tener acceso al tablero de puntuaciones que será rellenado en vivo y así consultar en ;</w:t>
      </w:r>
      <w:proofErr w:type="spellStart"/>
      <w:r>
        <w:t>empo</w:t>
      </w:r>
      <w:proofErr w:type="spellEnd"/>
      <w:r>
        <w:t xml:space="preserve"> real los resultados de la competencia. La liga para </w:t>
      </w:r>
      <w:proofErr w:type="spellStart"/>
      <w:r>
        <w:t>le</w:t>
      </w:r>
      <w:proofErr w:type="spellEnd"/>
      <w:r>
        <w:t xml:space="preserve"> tablero de puntuaciones en vivo se les otorgará a cada </w:t>
      </w:r>
      <w:proofErr w:type="spellStart"/>
      <w:proofErr w:type="gramStart"/>
      <w:r>
        <w:t>par;cipante</w:t>
      </w:r>
      <w:proofErr w:type="spellEnd"/>
      <w:proofErr w:type="gramEnd"/>
      <w:r>
        <w:t xml:space="preserve"> en su paquete de inscripción:  </w:t>
      </w:r>
    </w:p>
    <w:p w:rsidR="00C11AC8" w:rsidRDefault="009E2AB4">
      <w:pPr>
        <w:spacing w:after="0" w:line="259" w:lineRule="auto"/>
        <w:ind w:left="0" w:firstLine="0"/>
        <w:jc w:val="left"/>
      </w:pPr>
      <w:hyperlink r:id="rId8">
        <w:r w:rsidR="000F5EE9">
          <w:rPr>
            <w:b/>
            <w:sz w:val="18"/>
            <w:u w:val="single" w:color="000000"/>
          </w:rPr>
          <w:t>hUps://docs.google.com/spreadsheets/d/1XaA7isu_ergp-ciDmen0D0rvGg63rqkJmLQa0vWcOIQ/edit?usp=sharing</w:t>
        </w:r>
      </w:hyperlink>
      <w:r w:rsidR="000F5EE9">
        <w:rPr>
          <w:b/>
          <w:sz w:val="18"/>
        </w:rPr>
        <w:t xml:space="preserve"> </w:t>
      </w:r>
    </w:p>
    <w:sectPr w:rsidR="00C11AC8">
      <w:headerReference w:type="even" r:id="rId9"/>
      <w:headerReference w:type="default" r:id="rId10"/>
      <w:footerReference w:type="even" r:id="rId11"/>
      <w:footerReference w:type="default" r:id="rId12"/>
      <w:headerReference w:type="first" r:id="rId13"/>
      <w:footerReference w:type="first" r:id="rId14"/>
      <w:pgSz w:w="12240" w:h="15840"/>
      <w:pgMar w:top="1447" w:right="1440" w:bottom="157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B4" w:rsidRDefault="009E2AB4">
      <w:pPr>
        <w:spacing w:after="0" w:line="240" w:lineRule="auto"/>
      </w:pPr>
      <w:r>
        <w:separator/>
      </w:r>
    </w:p>
  </w:endnote>
  <w:endnote w:type="continuationSeparator" w:id="0">
    <w:p w:rsidR="009E2AB4" w:rsidRDefault="009E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C8" w:rsidRDefault="000F5EE9">
    <w:pPr>
      <w:tabs>
        <w:tab w:val="right" w:pos="9360"/>
      </w:tabs>
      <w:spacing w:after="0" w:line="259" w:lineRule="auto"/>
      <w:ind w:left="-1440" w:firstLine="0"/>
      <w:jc w:val="left"/>
    </w:pPr>
    <w:r>
      <w:rPr>
        <w:noProof/>
        <w:sz w:val="22"/>
      </w:rPr>
      <mc:AlternateContent>
        <mc:Choice Requires="wpg">
          <w:drawing>
            <wp:anchor distT="0" distB="0" distL="114300" distR="114300" simplePos="0" relativeHeight="251682816" behindDoc="0" locked="0" layoutInCell="1" allowOverlap="1">
              <wp:simplePos x="0" y="0"/>
              <wp:positionH relativeFrom="page">
                <wp:posOffset>1013992</wp:posOffset>
              </wp:positionH>
              <wp:positionV relativeFrom="page">
                <wp:posOffset>9464599</wp:posOffset>
              </wp:positionV>
              <wp:extent cx="5844008" cy="25400"/>
              <wp:effectExtent l="0" t="0" r="0" b="0"/>
              <wp:wrapSquare wrapText="bothSides"/>
              <wp:docPr id="12365" name="Group 12365"/>
              <wp:cNvGraphicFramePr/>
              <a:graphic xmlns:a="http://schemas.openxmlformats.org/drawingml/2006/main">
                <a:graphicData uri="http://schemas.microsoft.com/office/word/2010/wordprocessingGroup">
                  <wpg:wgp>
                    <wpg:cNvGrpSpPr/>
                    <wpg:grpSpPr>
                      <a:xfrm>
                        <a:off x="0" y="0"/>
                        <a:ext cx="5844008" cy="25400"/>
                        <a:chOff x="0" y="0"/>
                        <a:chExt cx="5844008" cy="25400"/>
                      </a:xfrm>
                    </wpg:grpSpPr>
                    <wps:wsp>
                      <wps:cNvPr id="12366" name="Shape 12366"/>
                      <wps:cNvSpPr/>
                      <wps:spPr>
                        <a:xfrm>
                          <a:off x="0" y="0"/>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65" style="width:460.158pt;height:2pt;position:absolute;mso-position-horizontal-relative:page;mso-position-horizontal:absolute;margin-left:79.8419pt;mso-position-vertical-relative:page;margin-top:745.244pt;" coordsize="58440,254">
              <v:shape id="Shape 12366" style="position:absolute;width:58440;height:0;left:0;top:0;" coordsize="5844008,0" path="m0,0l5844008,0">
                <v:stroke weight="2pt" endcap="flat" joinstyle="miter" miterlimit="4" on="true" color="#a9a9a9"/>
                <v:fill on="false" color="#000000" opacity="0"/>
              </v:shape>
              <w10:wrap type="square"/>
            </v:group>
          </w:pict>
        </mc:Fallback>
      </mc:AlternateContent>
    </w:r>
    <w:r>
      <w:rPr>
        <w:noProof/>
        <w:sz w:val="22"/>
      </w:rPr>
      <mc:AlternateContent>
        <mc:Choice Requires="wpg">
          <w:drawing>
            <wp:anchor distT="0" distB="0" distL="114300" distR="114300" simplePos="0" relativeHeight="251683840" behindDoc="0" locked="0" layoutInCell="1" allowOverlap="1">
              <wp:simplePos x="0" y="0"/>
              <wp:positionH relativeFrom="page">
                <wp:posOffset>0</wp:posOffset>
              </wp:positionH>
              <wp:positionV relativeFrom="page">
                <wp:posOffset>8819227</wp:posOffset>
              </wp:positionV>
              <wp:extent cx="232015" cy="1239173"/>
              <wp:effectExtent l="0" t="0" r="0" b="0"/>
              <wp:wrapSquare wrapText="bothSides"/>
              <wp:docPr id="12367" name="Group 12367"/>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12368" name="Picture 12368"/>
                        <pic:cNvPicPr/>
                      </pic:nvPicPr>
                      <pic:blipFill>
                        <a:blip r:embed="rId1"/>
                        <a:stretch>
                          <a:fillRect/>
                        </a:stretch>
                      </pic:blipFill>
                      <pic:spPr>
                        <a:xfrm>
                          <a:off x="0" y="63661"/>
                          <a:ext cx="182880" cy="356616"/>
                        </a:xfrm>
                        <a:prstGeom prst="rect">
                          <a:avLst/>
                        </a:prstGeom>
                      </pic:spPr>
                    </pic:pic>
                    <pic:pic xmlns:pic="http://schemas.openxmlformats.org/drawingml/2006/picture">
                      <pic:nvPicPr>
                        <pic:cNvPr id="12369" name="Picture 12369"/>
                        <pic:cNvPicPr/>
                      </pic:nvPicPr>
                      <pic:blipFill>
                        <a:blip r:embed="rId2"/>
                        <a:stretch>
                          <a:fillRect/>
                        </a:stretch>
                      </pic:blipFill>
                      <pic:spPr>
                        <a:xfrm>
                          <a:off x="0" y="536101"/>
                          <a:ext cx="182880" cy="359664"/>
                        </a:xfrm>
                        <a:prstGeom prst="rect">
                          <a:avLst/>
                        </a:prstGeom>
                      </pic:spPr>
                    </pic:pic>
                    <pic:pic xmlns:pic="http://schemas.openxmlformats.org/drawingml/2006/picture">
                      <pic:nvPicPr>
                        <pic:cNvPr id="12370" name="Picture 12370"/>
                        <pic:cNvPicPr/>
                      </pic:nvPicPr>
                      <pic:blipFill>
                        <a:blip r:embed="rId3"/>
                        <a:stretch>
                          <a:fillRect/>
                        </a:stretch>
                      </pic:blipFill>
                      <pic:spPr>
                        <a:xfrm>
                          <a:off x="0" y="1009557"/>
                          <a:ext cx="182880" cy="228600"/>
                        </a:xfrm>
                        <a:prstGeom prst="rect">
                          <a:avLst/>
                        </a:prstGeom>
                      </pic:spPr>
                    </pic:pic>
                  </wpg:wgp>
                </a:graphicData>
              </a:graphic>
            </wp:anchor>
          </w:drawing>
        </mc:Choice>
        <mc:Fallback xmlns:a="http://schemas.openxmlformats.org/drawingml/2006/main">
          <w:pict>
            <v:group id="Group 12367" style="width:18.2689pt;height:97.5727pt;position:absolute;mso-position-horizontal-relative:page;mso-position-horizontal:absolute;margin-left:0pt;mso-position-vertical-relative:page;margin-top:694.427pt;" coordsize="2320,12391">
              <v:shape id="Picture 12368" style="position:absolute;width:1828;height:3566;left:0;top:636;" filled="f">
                <v:imagedata r:id="rId18"/>
              </v:shape>
              <v:shape id="Picture 12369" style="position:absolute;width:1828;height:3596;left:0;top:5361;" filled="f">
                <v:imagedata r:id="rId19"/>
              </v:shape>
              <v:shape id="Picture 12370" style="position:absolute;width:1828;height:2286;left:0;top:10095;" filled="f">
                <v:imagedata r:id="rId20"/>
              </v:shape>
              <w10:wrap type="square"/>
            </v:group>
          </w:pict>
        </mc:Fallback>
      </mc:AlternateContent>
    </w:r>
    <w:r>
      <w:rPr>
        <w:rFonts w:ascii="Arial" w:eastAsia="Arial" w:hAnsi="Arial" w:cs="Arial"/>
        <w:b/>
        <w:color w:val="5E5E5E"/>
      </w:rPr>
      <w:tab/>
    </w:r>
    <w:r>
      <w:fldChar w:fldCharType="begin"/>
    </w:r>
    <w:r>
      <w:instrText xml:space="preserve"> PAGE   \* MERGEFORMAT </w:instrText>
    </w:r>
    <w:r>
      <w:fldChar w:fldCharType="separate"/>
    </w:r>
    <w:r>
      <w:rPr>
        <w:rFonts w:ascii="Arial" w:eastAsia="Arial" w:hAnsi="Arial" w:cs="Arial"/>
        <w:b/>
        <w:color w:val="5E5E5E"/>
      </w:rPr>
      <w:t>1</w:t>
    </w:r>
    <w:r>
      <w:rPr>
        <w:rFonts w:ascii="Arial" w:eastAsia="Arial" w:hAnsi="Arial" w:cs="Arial"/>
        <w:b/>
        <w:color w:val="5E5E5E"/>
      </w:rPr>
      <w:fldChar w:fldCharType="end"/>
    </w:r>
    <w:r>
      <w:rPr>
        <w:rFonts w:ascii="Arial" w:eastAsia="Arial" w:hAnsi="Arial" w:cs="Arial"/>
        <w:b/>
        <w:color w:val="5E5E5E"/>
      </w:rPr>
      <w:t xml:space="preserve"> de </w:t>
    </w:r>
    <w:r w:rsidR="009E2AB4">
      <w:fldChar w:fldCharType="begin"/>
    </w:r>
    <w:r w:rsidR="009E2AB4">
      <w:instrText xml:space="preserve"> NUMPAGES   \* MERGEFORMAT </w:instrText>
    </w:r>
    <w:r w:rsidR="009E2AB4">
      <w:fldChar w:fldCharType="separate"/>
    </w:r>
    <w:r>
      <w:rPr>
        <w:rFonts w:ascii="Arial" w:eastAsia="Arial" w:hAnsi="Arial" w:cs="Arial"/>
        <w:b/>
        <w:color w:val="5E5E5E"/>
      </w:rPr>
      <w:t>9</w:t>
    </w:r>
    <w:r w:rsidR="009E2AB4">
      <w:rPr>
        <w:rFonts w:ascii="Arial" w:eastAsia="Arial" w:hAnsi="Arial" w:cs="Arial"/>
        <w:b/>
        <w:color w:val="5E5E5E"/>
      </w:rPr>
      <w:fldChar w:fldCharType="end"/>
    </w:r>
    <w:r>
      <w:rPr>
        <w:rFonts w:ascii="Arial" w:eastAsia="Arial" w:hAnsi="Arial" w:cs="Arial"/>
        <w:b/>
        <w:color w:val="5E5E5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C8" w:rsidRDefault="000F5EE9">
    <w:pPr>
      <w:tabs>
        <w:tab w:val="right" w:pos="9360"/>
      </w:tabs>
      <w:spacing w:after="0" w:line="259" w:lineRule="auto"/>
      <w:ind w:left="-1440" w:firstLine="0"/>
      <w:jc w:val="left"/>
    </w:pPr>
    <w:r>
      <w:rPr>
        <w:noProof/>
        <w:sz w:val="22"/>
      </w:rPr>
      <mc:AlternateContent>
        <mc:Choice Requires="wpg">
          <w:drawing>
            <wp:anchor distT="0" distB="0" distL="114300" distR="114300" simplePos="0" relativeHeight="251684864" behindDoc="0" locked="0" layoutInCell="1" allowOverlap="1">
              <wp:simplePos x="0" y="0"/>
              <wp:positionH relativeFrom="page">
                <wp:posOffset>1013992</wp:posOffset>
              </wp:positionH>
              <wp:positionV relativeFrom="page">
                <wp:posOffset>9464599</wp:posOffset>
              </wp:positionV>
              <wp:extent cx="5844008" cy="25400"/>
              <wp:effectExtent l="0" t="0" r="0" b="0"/>
              <wp:wrapSquare wrapText="bothSides"/>
              <wp:docPr id="12333" name="Group 12333"/>
              <wp:cNvGraphicFramePr/>
              <a:graphic xmlns:a="http://schemas.openxmlformats.org/drawingml/2006/main">
                <a:graphicData uri="http://schemas.microsoft.com/office/word/2010/wordprocessingGroup">
                  <wpg:wgp>
                    <wpg:cNvGrpSpPr/>
                    <wpg:grpSpPr>
                      <a:xfrm>
                        <a:off x="0" y="0"/>
                        <a:ext cx="5844008" cy="25400"/>
                        <a:chOff x="0" y="0"/>
                        <a:chExt cx="5844008" cy="25400"/>
                      </a:xfrm>
                    </wpg:grpSpPr>
                    <wps:wsp>
                      <wps:cNvPr id="12334" name="Shape 12334"/>
                      <wps:cNvSpPr/>
                      <wps:spPr>
                        <a:xfrm>
                          <a:off x="0" y="0"/>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33" style="width:460.158pt;height:2pt;position:absolute;mso-position-horizontal-relative:page;mso-position-horizontal:absolute;margin-left:79.8419pt;mso-position-vertical-relative:page;margin-top:745.244pt;" coordsize="58440,254">
              <v:shape id="Shape 12334" style="position:absolute;width:58440;height:0;left:0;top:0;" coordsize="5844008,0" path="m0,0l5844008,0">
                <v:stroke weight="2pt" endcap="flat" joinstyle="miter" miterlimit="4" on="true" color="#a9a9a9"/>
                <v:fill on="false" color="#000000" opacity="0"/>
              </v:shape>
              <w10:wrap type="square"/>
            </v:group>
          </w:pict>
        </mc:Fallback>
      </mc:AlternateContent>
    </w:r>
    <w:r>
      <w:rPr>
        <w:noProof/>
        <w:sz w:val="22"/>
      </w:rPr>
      <mc:AlternateContent>
        <mc:Choice Requires="wpg">
          <w:drawing>
            <wp:anchor distT="0" distB="0" distL="114300" distR="114300" simplePos="0" relativeHeight="251685888" behindDoc="0" locked="0" layoutInCell="1" allowOverlap="1">
              <wp:simplePos x="0" y="0"/>
              <wp:positionH relativeFrom="page">
                <wp:posOffset>0</wp:posOffset>
              </wp:positionH>
              <wp:positionV relativeFrom="page">
                <wp:posOffset>8819227</wp:posOffset>
              </wp:positionV>
              <wp:extent cx="232015" cy="1239173"/>
              <wp:effectExtent l="0" t="0" r="0" b="0"/>
              <wp:wrapSquare wrapText="bothSides"/>
              <wp:docPr id="12335" name="Group 12335"/>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12336" name="Picture 12336"/>
                        <pic:cNvPicPr/>
                      </pic:nvPicPr>
                      <pic:blipFill>
                        <a:blip r:embed="rId1"/>
                        <a:stretch>
                          <a:fillRect/>
                        </a:stretch>
                      </pic:blipFill>
                      <pic:spPr>
                        <a:xfrm>
                          <a:off x="0" y="63661"/>
                          <a:ext cx="182880" cy="356616"/>
                        </a:xfrm>
                        <a:prstGeom prst="rect">
                          <a:avLst/>
                        </a:prstGeom>
                      </pic:spPr>
                    </pic:pic>
                    <pic:pic xmlns:pic="http://schemas.openxmlformats.org/drawingml/2006/picture">
                      <pic:nvPicPr>
                        <pic:cNvPr id="12337" name="Picture 12337"/>
                        <pic:cNvPicPr/>
                      </pic:nvPicPr>
                      <pic:blipFill>
                        <a:blip r:embed="rId2"/>
                        <a:stretch>
                          <a:fillRect/>
                        </a:stretch>
                      </pic:blipFill>
                      <pic:spPr>
                        <a:xfrm>
                          <a:off x="0" y="536101"/>
                          <a:ext cx="182880" cy="359664"/>
                        </a:xfrm>
                        <a:prstGeom prst="rect">
                          <a:avLst/>
                        </a:prstGeom>
                      </pic:spPr>
                    </pic:pic>
                    <pic:pic xmlns:pic="http://schemas.openxmlformats.org/drawingml/2006/picture">
                      <pic:nvPicPr>
                        <pic:cNvPr id="12338" name="Picture 12338"/>
                        <pic:cNvPicPr/>
                      </pic:nvPicPr>
                      <pic:blipFill>
                        <a:blip r:embed="rId3"/>
                        <a:stretch>
                          <a:fillRect/>
                        </a:stretch>
                      </pic:blipFill>
                      <pic:spPr>
                        <a:xfrm>
                          <a:off x="0" y="1009557"/>
                          <a:ext cx="182880" cy="228600"/>
                        </a:xfrm>
                        <a:prstGeom prst="rect">
                          <a:avLst/>
                        </a:prstGeom>
                      </pic:spPr>
                    </pic:pic>
                  </wpg:wgp>
                </a:graphicData>
              </a:graphic>
            </wp:anchor>
          </w:drawing>
        </mc:Choice>
        <mc:Fallback xmlns:a="http://schemas.openxmlformats.org/drawingml/2006/main">
          <w:pict>
            <v:group id="Group 12335" style="width:18.2689pt;height:97.5727pt;position:absolute;mso-position-horizontal-relative:page;mso-position-horizontal:absolute;margin-left:0pt;mso-position-vertical-relative:page;margin-top:694.427pt;" coordsize="2320,12391">
              <v:shape id="Picture 12336" style="position:absolute;width:1828;height:3566;left:0;top:636;" filled="f">
                <v:imagedata r:id="rId18"/>
              </v:shape>
              <v:shape id="Picture 12337" style="position:absolute;width:1828;height:3596;left:0;top:5361;" filled="f">
                <v:imagedata r:id="rId19"/>
              </v:shape>
              <v:shape id="Picture 12338" style="position:absolute;width:1828;height:2286;left:0;top:10095;" filled="f">
                <v:imagedata r:id="rId20"/>
              </v:shape>
              <w10:wrap type="square"/>
            </v:group>
          </w:pict>
        </mc:Fallback>
      </mc:AlternateContent>
    </w:r>
    <w:r>
      <w:rPr>
        <w:rFonts w:ascii="Arial" w:eastAsia="Arial" w:hAnsi="Arial" w:cs="Arial"/>
        <w:b/>
        <w:color w:val="5E5E5E"/>
      </w:rPr>
      <w:tab/>
    </w:r>
    <w:r>
      <w:fldChar w:fldCharType="begin"/>
    </w:r>
    <w:r>
      <w:instrText xml:space="preserve"> PAGE   \* MERGEFORMAT </w:instrText>
    </w:r>
    <w:r>
      <w:fldChar w:fldCharType="separate"/>
    </w:r>
    <w:r w:rsidR="00B341CB" w:rsidRPr="00B341CB">
      <w:rPr>
        <w:rFonts w:ascii="Arial" w:eastAsia="Arial" w:hAnsi="Arial" w:cs="Arial"/>
        <w:b/>
        <w:noProof/>
        <w:color w:val="5E5E5E"/>
      </w:rPr>
      <w:t>9</w:t>
    </w:r>
    <w:r>
      <w:rPr>
        <w:rFonts w:ascii="Arial" w:eastAsia="Arial" w:hAnsi="Arial" w:cs="Arial"/>
        <w:b/>
        <w:color w:val="5E5E5E"/>
      </w:rPr>
      <w:fldChar w:fldCharType="end"/>
    </w:r>
    <w:r>
      <w:rPr>
        <w:rFonts w:ascii="Arial" w:eastAsia="Arial" w:hAnsi="Arial" w:cs="Arial"/>
        <w:b/>
        <w:color w:val="5E5E5E"/>
      </w:rPr>
      <w:t xml:space="preserve"> de </w:t>
    </w:r>
    <w:r w:rsidR="009E2AB4">
      <w:fldChar w:fldCharType="begin"/>
    </w:r>
    <w:r w:rsidR="009E2AB4">
      <w:instrText xml:space="preserve"> NUMPAGES   \* MERGEFORMAT </w:instrText>
    </w:r>
    <w:r w:rsidR="009E2AB4">
      <w:fldChar w:fldCharType="separate"/>
    </w:r>
    <w:r w:rsidR="00B341CB" w:rsidRPr="00B341CB">
      <w:rPr>
        <w:rFonts w:ascii="Arial" w:eastAsia="Arial" w:hAnsi="Arial" w:cs="Arial"/>
        <w:b/>
        <w:noProof/>
        <w:color w:val="5E5E5E"/>
      </w:rPr>
      <w:t>9</w:t>
    </w:r>
    <w:r w:rsidR="009E2AB4">
      <w:rPr>
        <w:rFonts w:ascii="Arial" w:eastAsia="Arial" w:hAnsi="Arial" w:cs="Arial"/>
        <w:b/>
        <w:noProof/>
        <w:color w:val="5E5E5E"/>
      </w:rPr>
      <w:fldChar w:fldCharType="end"/>
    </w:r>
    <w:r>
      <w:rPr>
        <w:rFonts w:ascii="Arial" w:eastAsia="Arial" w:hAnsi="Arial" w:cs="Arial"/>
        <w:b/>
        <w:color w:val="5E5E5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C8" w:rsidRDefault="000F5EE9">
    <w:pPr>
      <w:tabs>
        <w:tab w:val="right" w:pos="9360"/>
      </w:tabs>
      <w:spacing w:after="0" w:line="259" w:lineRule="auto"/>
      <w:ind w:left="-1440" w:firstLine="0"/>
      <w:jc w:val="left"/>
    </w:pPr>
    <w:r>
      <w:rPr>
        <w:noProof/>
        <w:sz w:val="22"/>
      </w:rPr>
      <mc:AlternateContent>
        <mc:Choice Requires="wpg">
          <w:drawing>
            <wp:anchor distT="0" distB="0" distL="114300" distR="114300" simplePos="0" relativeHeight="251686912" behindDoc="0" locked="0" layoutInCell="1" allowOverlap="1">
              <wp:simplePos x="0" y="0"/>
              <wp:positionH relativeFrom="page">
                <wp:posOffset>1013992</wp:posOffset>
              </wp:positionH>
              <wp:positionV relativeFrom="page">
                <wp:posOffset>9464599</wp:posOffset>
              </wp:positionV>
              <wp:extent cx="5844008" cy="25400"/>
              <wp:effectExtent l="0" t="0" r="0" b="0"/>
              <wp:wrapSquare wrapText="bothSides"/>
              <wp:docPr id="12301" name="Group 12301"/>
              <wp:cNvGraphicFramePr/>
              <a:graphic xmlns:a="http://schemas.openxmlformats.org/drawingml/2006/main">
                <a:graphicData uri="http://schemas.microsoft.com/office/word/2010/wordprocessingGroup">
                  <wpg:wgp>
                    <wpg:cNvGrpSpPr/>
                    <wpg:grpSpPr>
                      <a:xfrm>
                        <a:off x="0" y="0"/>
                        <a:ext cx="5844008" cy="25400"/>
                        <a:chOff x="0" y="0"/>
                        <a:chExt cx="5844008" cy="25400"/>
                      </a:xfrm>
                    </wpg:grpSpPr>
                    <wps:wsp>
                      <wps:cNvPr id="12302" name="Shape 12302"/>
                      <wps:cNvSpPr/>
                      <wps:spPr>
                        <a:xfrm>
                          <a:off x="0" y="0"/>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01" style="width:460.158pt;height:2pt;position:absolute;mso-position-horizontal-relative:page;mso-position-horizontal:absolute;margin-left:79.8419pt;mso-position-vertical-relative:page;margin-top:745.244pt;" coordsize="58440,254">
              <v:shape id="Shape 12302" style="position:absolute;width:58440;height:0;left:0;top:0;" coordsize="5844008,0" path="m0,0l5844008,0">
                <v:stroke weight="2pt" endcap="flat" joinstyle="miter" miterlimit="4" on="true" color="#a9a9a9"/>
                <v:fill on="false" color="#000000" opacity="0"/>
              </v:shape>
              <w10:wrap type="square"/>
            </v:group>
          </w:pict>
        </mc:Fallback>
      </mc:AlternateContent>
    </w:r>
    <w:r>
      <w:rPr>
        <w:noProof/>
        <w:sz w:val="22"/>
      </w:rPr>
      <mc:AlternateContent>
        <mc:Choice Requires="wpg">
          <w:drawing>
            <wp:anchor distT="0" distB="0" distL="114300" distR="114300" simplePos="0" relativeHeight="251687936" behindDoc="0" locked="0" layoutInCell="1" allowOverlap="1">
              <wp:simplePos x="0" y="0"/>
              <wp:positionH relativeFrom="page">
                <wp:posOffset>0</wp:posOffset>
              </wp:positionH>
              <wp:positionV relativeFrom="page">
                <wp:posOffset>8819227</wp:posOffset>
              </wp:positionV>
              <wp:extent cx="232015" cy="1239173"/>
              <wp:effectExtent l="0" t="0" r="0" b="0"/>
              <wp:wrapSquare wrapText="bothSides"/>
              <wp:docPr id="12303" name="Group 12303"/>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12304" name="Picture 12304"/>
                        <pic:cNvPicPr/>
                      </pic:nvPicPr>
                      <pic:blipFill>
                        <a:blip r:embed="rId1"/>
                        <a:stretch>
                          <a:fillRect/>
                        </a:stretch>
                      </pic:blipFill>
                      <pic:spPr>
                        <a:xfrm>
                          <a:off x="0" y="63661"/>
                          <a:ext cx="182880" cy="356616"/>
                        </a:xfrm>
                        <a:prstGeom prst="rect">
                          <a:avLst/>
                        </a:prstGeom>
                      </pic:spPr>
                    </pic:pic>
                    <pic:pic xmlns:pic="http://schemas.openxmlformats.org/drawingml/2006/picture">
                      <pic:nvPicPr>
                        <pic:cNvPr id="12305" name="Picture 12305"/>
                        <pic:cNvPicPr/>
                      </pic:nvPicPr>
                      <pic:blipFill>
                        <a:blip r:embed="rId2"/>
                        <a:stretch>
                          <a:fillRect/>
                        </a:stretch>
                      </pic:blipFill>
                      <pic:spPr>
                        <a:xfrm>
                          <a:off x="0" y="536101"/>
                          <a:ext cx="182880" cy="359664"/>
                        </a:xfrm>
                        <a:prstGeom prst="rect">
                          <a:avLst/>
                        </a:prstGeom>
                      </pic:spPr>
                    </pic:pic>
                    <pic:pic xmlns:pic="http://schemas.openxmlformats.org/drawingml/2006/picture">
                      <pic:nvPicPr>
                        <pic:cNvPr id="12306" name="Picture 12306"/>
                        <pic:cNvPicPr/>
                      </pic:nvPicPr>
                      <pic:blipFill>
                        <a:blip r:embed="rId3"/>
                        <a:stretch>
                          <a:fillRect/>
                        </a:stretch>
                      </pic:blipFill>
                      <pic:spPr>
                        <a:xfrm>
                          <a:off x="0" y="1009557"/>
                          <a:ext cx="182880" cy="228600"/>
                        </a:xfrm>
                        <a:prstGeom prst="rect">
                          <a:avLst/>
                        </a:prstGeom>
                      </pic:spPr>
                    </pic:pic>
                  </wpg:wgp>
                </a:graphicData>
              </a:graphic>
            </wp:anchor>
          </w:drawing>
        </mc:Choice>
        <mc:Fallback xmlns:a="http://schemas.openxmlformats.org/drawingml/2006/main">
          <w:pict>
            <v:group id="Group 12303" style="width:18.2689pt;height:97.5727pt;position:absolute;mso-position-horizontal-relative:page;mso-position-horizontal:absolute;margin-left:0pt;mso-position-vertical-relative:page;margin-top:694.427pt;" coordsize="2320,12391">
              <v:shape id="Picture 12304" style="position:absolute;width:1828;height:3566;left:0;top:636;" filled="f">
                <v:imagedata r:id="rId18"/>
              </v:shape>
              <v:shape id="Picture 12305" style="position:absolute;width:1828;height:3596;left:0;top:5361;" filled="f">
                <v:imagedata r:id="rId19"/>
              </v:shape>
              <v:shape id="Picture 12306" style="position:absolute;width:1828;height:2286;left:0;top:10095;" filled="f">
                <v:imagedata r:id="rId20"/>
              </v:shape>
              <w10:wrap type="square"/>
            </v:group>
          </w:pict>
        </mc:Fallback>
      </mc:AlternateContent>
    </w:r>
    <w:r>
      <w:rPr>
        <w:rFonts w:ascii="Arial" w:eastAsia="Arial" w:hAnsi="Arial" w:cs="Arial"/>
        <w:b/>
        <w:color w:val="5E5E5E"/>
      </w:rPr>
      <w:tab/>
    </w:r>
    <w:r>
      <w:fldChar w:fldCharType="begin"/>
    </w:r>
    <w:r>
      <w:instrText xml:space="preserve"> PAGE   \* MERGEFORMAT </w:instrText>
    </w:r>
    <w:r>
      <w:fldChar w:fldCharType="separate"/>
    </w:r>
    <w:r>
      <w:rPr>
        <w:rFonts w:ascii="Arial" w:eastAsia="Arial" w:hAnsi="Arial" w:cs="Arial"/>
        <w:b/>
        <w:color w:val="5E5E5E"/>
      </w:rPr>
      <w:t>1</w:t>
    </w:r>
    <w:r>
      <w:rPr>
        <w:rFonts w:ascii="Arial" w:eastAsia="Arial" w:hAnsi="Arial" w:cs="Arial"/>
        <w:b/>
        <w:color w:val="5E5E5E"/>
      </w:rPr>
      <w:fldChar w:fldCharType="end"/>
    </w:r>
    <w:r>
      <w:rPr>
        <w:rFonts w:ascii="Arial" w:eastAsia="Arial" w:hAnsi="Arial" w:cs="Arial"/>
        <w:b/>
        <w:color w:val="5E5E5E"/>
      </w:rPr>
      <w:t xml:space="preserve"> de </w:t>
    </w:r>
    <w:r w:rsidR="009E2AB4">
      <w:fldChar w:fldCharType="begin"/>
    </w:r>
    <w:r w:rsidR="009E2AB4">
      <w:instrText xml:space="preserve"> NUMPAGES   \* MERGEFORMAT </w:instrText>
    </w:r>
    <w:r w:rsidR="009E2AB4">
      <w:fldChar w:fldCharType="separate"/>
    </w:r>
    <w:r>
      <w:rPr>
        <w:rFonts w:ascii="Arial" w:eastAsia="Arial" w:hAnsi="Arial" w:cs="Arial"/>
        <w:b/>
        <w:color w:val="5E5E5E"/>
      </w:rPr>
      <w:t>9</w:t>
    </w:r>
    <w:r w:rsidR="009E2AB4">
      <w:rPr>
        <w:rFonts w:ascii="Arial" w:eastAsia="Arial" w:hAnsi="Arial" w:cs="Arial"/>
        <w:b/>
        <w:color w:val="5E5E5E"/>
      </w:rPr>
      <w:fldChar w:fldCharType="end"/>
    </w:r>
    <w:r>
      <w:rPr>
        <w:rFonts w:ascii="Arial" w:eastAsia="Arial" w:hAnsi="Arial" w:cs="Arial"/>
        <w:b/>
        <w:color w:val="5E5E5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B4" w:rsidRDefault="009E2AB4">
      <w:pPr>
        <w:spacing w:after="0" w:line="240" w:lineRule="auto"/>
      </w:pPr>
      <w:r>
        <w:separator/>
      </w:r>
    </w:p>
  </w:footnote>
  <w:footnote w:type="continuationSeparator" w:id="0">
    <w:p w:rsidR="009E2AB4" w:rsidRDefault="009E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C8" w:rsidRDefault="000F5EE9">
    <w:pPr>
      <w:tabs>
        <w:tab w:val="center" w:pos="4393"/>
      </w:tabs>
      <w:spacing w:after="0" w:line="259" w:lineRule="auto"/>
      <w:ind w:left="-1440"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914400</wp:posOffset>
              </wp:positionH>
              <wp:positionV relativeFrom="page">
                <wp:posOffset>763371</wp:posOffset>
              </wp:positionV>
              <wp:extent cx="5844008" cy="25400"/>
              <wp:effectExtent l="0" t="0" r="0" b="0"/>
              <wp:wrapSquare wrapText="bothSides"/>
              <wp:docPr id="12347" name="Group 12347"/>
              <wp:cNvGraphicFramePr/>
              <a:graphic xmlns:a="http://schemas.openxmlformats.org/drawingml/2006/main">
                <a:graphicData uri="http://schemas.microsoft.com/office/word/2010/wordprocessingGroup">
                  <wpg:wgp>
                    <wpg:cNvGrpSpPr/>
                    <wpg:grpSpPr>
                      <a:xfrm>
                        <a:off x="0" y="0"/>
                        <a:ext cx="5844008" cy="25400"/>
                        <a:chOff x="0" y="0"/>
                        <a:chExt cx="5844008" cy="25400"/>
                      </a:xfrm>
                    </wpg:grpSpPr>
                    <wps:wsp>
                      <wps:cNvPr id="12348" name="Shape 12348"/>
                      <wps:cNvSpPr/>
                      <wps:spPr>
                        <a:xfrm>
                          <a:off x="0" y="0"/>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47" style="width:460.158pt;height:2pt;position:absolute;mso-position-horizontal-relative:page;mso-position-horizontal:absolute;margin-left:72pt;mso-position-vertical-relative:page;margin-top:60.108pt;" coordsize="58440,254">
              <v:shape id="Shape 12348" style="position:absolute;width:58440;height:0;left:0;top:0;" coordsize="5844008,0" path="m0,0l5844008,0">
                <v:stroke weight="2pt" endcap="flat" joinstyle="miter" miterlimit="4" on="true" color="#a9a9a9"/>
                <v:fill on="false" color="#000000" opacity="0"/>
              </v:shape>
              <w10:wrap type="square"/>
            </v:group>
          </w:pict>
        </mc:Fallback>
      </mc:AlternateContent>
    </w:r>
    <w:r>
      <w:rPr>
        <w:noProof/>
        <w:sz w:val="22"/>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0</wp:posOffset>
              </wp:positionV>
              <wp:extent cx="232015" cy="1239173"/>
              <wp:effectExtent l="0" t="0" r="0" b="0"/>
              <wp:wrapSquare wrapText="bothSides"/>
              <wp:docPr id="12349" name="Group 12349"/>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12350" name="Picture 12350"/>
                        <pic:cNvPicPr/>
                      </pic:nvPicPr>
                      <pic:blipFill>
                        <a:blip r:embed="rId1"/>
                        <a:stretch>
                          <a:fillRect/>
                        </a:stretch>
                      </pic:blipFill>
                      <pic:spPr>
                        <a:xfrm>
                          <a:off x="0" y="0"/>
                          <a:ext cx="182880" cy="237744"/>
                        </a:xfrm>
                        <a:prstGeom prst="rect">
                          <a:avLst/>
                        </a:prstGeom>
                      </pic:spPr>
                    </pic:pic>
                    <pic:pic xmlns:pic="http://schemas.openxmlformats.org/drawingml/2006/picture">
                      <pic:nvPicPr>
                        <pic:cNvPr id="12351" name="Picture 12351"/>
                        <pic:cNvPicPr/>
                      </pic:nvPicPr>
                      <pic:blipFill>
                        <a:blip r:embed="rId2"/>
                        <a:stretch>
                          <a:fillRect/>
                        </a:stretch>
                      </pic:blipFill>
                      <pic:spPr>
                        <a:xfrm>
                          <a:off x="0" y="354584"/>
                          <a:ext cx="182880" cy="359664"/>
                        </a:xfrm>
                        <a:prstGeom prst="rect">
                          <a:avLst/>
                        </a:prstGeom>
                      </pic:spPr>
                    </pic:pic>
                    <pic:pic xmlns:pic="http://schemas.openxmlformats.org/drawingml/2006/picture">
                      <pic:nvPicPr>
                        <pic:cNvPr id="12352" name="Picture 12352"/>
                        <pic:cNvPicPr/>
                      </pic:nvPicPr>
                      <pic:blipFill>
                        <a:blip r:embed="rId3"/>
                        <a:stretch>
                          <a:fillRect/>
                        </a:stretch>
                      </pic:blipFill>
                      <pic:spPr>
                        <a:xfrm>
                          <a:off x="0" y="828040"/>
                          <a:ext cx="182880" cy="359664"/>
                        </a:xfrm>
                        <a:prstGeom prst="rect">
                          <a:avLst/>
                        </a:prstGeom>
                      </pic:spPr>
                    </pic:pic>
                  </wpg:wgp>
                </a:graphicData>
              </a:graphic>
            </wp:anchor>
          </w:drawing>
        </mc:Choice>
        <mc:Fallback xmlns:a="http://schemas.openxmlformats.org/drawingml/2006/main">
          <w:pict>
            <v:group id="Group 12349" style="width:18.2689pt;height:97.5727pt;position:absolute;mso-position-horizontal-relative:page;mso-position-horizontal:absolute;margin-left:0pt;mso-position-vertical-relative:page;margin-top:0pt;" coordsize="2320,12391">
              <v:shape id="Picture 12350" style="position:absolute;width:1828;height:2377;left:0;top:0;" filled="f">
                <v:imagedata r:id="rId14"/>
              </v:shape>
              <v:shape id="Picture 12351" style="position:absolute;width:1828;height:3596;left:0;top:3545;" filled="f">
                <v:imagedata r:id="rId15"/>
              </v:shape>
              <v:shape id="Picture 12352" style="position:absolute;width:1828;height:3596;left:0;top:8280;" filled="f">
                <v:imagedata r:id="rId16"/>
              </v:shape>
              <w10:wrap type="square"/>
            </v:group>
          </w:pict>
        </mc:Fallback>
      </mc:AlternateContent>
    </w:r>
    <w:r>
      <w:rPr>
        <w:rFonts w:ascii="Arial" w:eastAsia="Arial" w:hAnsi="Arial" w:cs="Arial"/>
        <w:color w:val="797979"/>
      </w:rPr>
      <w:tab/>
      <w:t xml:space="preserve">                                                         ITESCAM </w:t>
    </w:r>
    <w:proofErr w:type="spellStart"/>
    <w:r>
      <w:rPr>
        <w:rFonts w:ascii="Arial" w:eastAsia="Arial" w:hAnsi="Arial" w:cs="Arial"/>
        <w:color w:val="797979"/>
      </w:rPr>
      <w:t>Streamers</w:t>
    </w:r>
    <w:proofErr w:type="spellEnd"/>
    <w:r>
      <w:rPr>
        <w:rFonts w:ascii="Arial" w:eastAsia="Arial" w:hAnsi="Arial" w:cs="Arial"/>
        <w:color w:val="797979"/>
      </w:rPr>
      <w:t xml:space="preserve"> 2021/ Modalidad en línea              </w:t>
    </w:r>
  </w:p>
  <w:p w:rsidR="00C11AC8" w:rsidRDefault="000F5EE9">
    <w:r>
      <w:rPr>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1239196</wp:posOffset>
              </wp:positionV>
              <wp:extent cx="182880" cy="7464552"/>
              <wp:effectExtent l="0" t="0" r="0" b="0"/>
              <wp:wrapNone/>
              <wp:docPr id="12353" name="Group 12353"/>
              <wp:cNvGraphicFramePr/>
              <a:graphic xmlns:a="http://schemas.openxmlformats.org/drawingml/2006/main">
                <a:graphicData uri="http://schemas.microsoft.com/office/word/2010/wordprocessingGroup">
                  <wpg:wgp>
                    <wpg:cNvGrpSpPr/>
                    <wpg:grpSpPr>
                      <a:xfrm>
                        <a:off x="0" y="0"/>
                        <a:ext cx="182880" cy="7464552"/>
                        <a:chOff x="0" y="0"/>
                        <a:chExt cx="182880" cy="7464552"/>
                      </a:xfrm>
                    </wpg:grpSpPr>
                    <pic:pic xmlns:pic="http://schemas.openxmlformats.org/drawingml/2006/picture">
                      <pic:nvPicPr>
                        <pic:cNvPr id="12354" name="Picture 12354"/>
                        <pic:cNvPicPr/>
                      </pic:nvPicPr>
                      <pic:blipFill>
                        <a:blip r:embed="rId17"/>
                        <a:stretch>
                          <a:fillRect/>
                        </a:stretch>
                      </pic:blipFill>
                      <pic:spPr>
                        <a:xfrm>
                          <a:off x="0" y="0"/>
                          <a:ext cx="182880" cy="7464552"/>
                        </a:xfrm>
                        <a:prstGeom prst="rect">
                          <a:avLst/>
                        </a:prstGeom>
                      </pic:spPr>
                    </pic:pic>
                  </wpg:wgp>
                </a:graphicData>
              </a:graphic>
            </wp:anchor>
          </w:drawing>
        </mc:Choice>
        <mc:Fallback xmlns:a="http://schemas.openxmlformats.org/drawingml/2006/main">
          <w:pict>
            <v:group id="Group 12353" style="width:14.4pt;height:587.76pt;position:absolute;z-index:-2147483648;mso-position-horizontal-relative:page;mso-position-horizontal:absolute;margin-left:0pt;mso-position-vertical-relative:page;margin-top:97.5745pt;" coordsize="1828,74645">
              <v:shape id="Picture 12354" style="position:absolute;width:1828;height:74645;left:0;top:0;" filled="f">
                <v:imagedata r:id="rId1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C8" w:rsidRPr="00B82685" w:rsidRDefault="00B82685" w:rsidP="00B82685">
    <w:pPr>
      <w:tabs>
        <w:tab w:val="center" w:pos="4393"/>
      </w:tabs>
      <w:spacing w:after="0" w:line="259" w:lineRule="auto"/>
      <w:ind w:left="-1440" w:firstLine="0"/>
      <w:jc w:val="left"/>
      <w:rPr>
        <w:rFonts w:ascii="Arial" w:eastAsia="Arial" w:hAnsi="Arial" w:cs="Arial"/>
        <w:color w:val="797979"/>
      </w:rPr>
    </w:pPr>
    <w:r>
      <w:rPr>
        <w:rFonts w:ascii="Arial" w:eastAsia="Arial" w:hAnsi="Arial" w:cs="Arial"/>
        <w:noProof/>
        <w:color w:val="797979"/>
      </w:rPr>
      <w:drawing>
        <wp:anchor distT="0" distB="0" distL="114300" distR="114300" simplePos="0" relativeHeight="251688960" behindDoc="1" locked="0" layoutInCell="1" allowOverlap="1" wp14:anchorId="07A8E8FD" wp14:editId="75FEF498">
          <wp:simplePos x="0" y="0"/>
          <wp:positionH relativeFrom="margin">
            <wp:posOffset>83820</wp:posOffset>
          </wp:positionH>
          <wp:positionV relativeFrom="paragraph">
            <wp:posOffset>-457200</wp:posOffset>
          </wp:positionV>
          <wp:extent cx="1061085" cy="84709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311405346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85" cy="847090"/>
                  </a:xfrm>
                  <a:prstGeom prst="rect">
                    <a:avLst/>
                  </a:prstGeom>
                </pic:spPr>
              </pic:pic>
            </a:graphicData>
          </a:graphic>
          <wp14:sizeRelH relativeFrom="margin">
            <wp14:pctWidth>0</wp14:pctWidth>
          </wp14:sizeRelH>
          <wp14:sizeRelV relativeFrom="margin">
            <wp14:pctHeight>0</wp14:pctHeight>
          </wp14:sizeRelV>
        </wp:anchor>
      </w:drawing>
    </w:r>
    <w:r w:rsidR="000F5EE9">
      <w:rPr>
        <w:noProof/>
        <w:sz w:val="22"/>
      </w:rPr>
      <mc:AlternateContent>
        <mc:Choice Requires="wpg">
          <w:drawing>
            <wp:anchor distT="0" distB="0" distL="114300" distR="114300" simplePos="0" relativeHeight="251676672" behindDoc="0" locked="0" layoutInCell="1" allowOverlap="1" wp14:anchorId="16A22481" wp14:editId="655F1944">
              <wp:simplePos x="0" y="0"/>
              <wp:positionH relativeFrom="page">
                <wp:posOffset>914400</wp:posOffset>
              </wp:positionH>
              <wp:positionV relativeFrom="page">
                <wp:posOffset>763371</wp:posOffset>
              </wp:positionV>
              <wp:extent cx="5844008" cy="25400"/>
              <wp:effectExtent l="0" t="0" r="0" b="0"/>
              <wp:wrapSquare wrapText="bothSides"/>
              <wp:docPr id="12315" name="Group 12315"/>
              <wp:cNvGraphicFramePr/>
              <a:graphic xmlns:a="http://schemas.openxmlformats.org/drawingml/2006/main">
                <a:graphicData uri="http://schemas.microsoft.com/office/word/2010/wordprocessingGroup">
                  <wpg:wgp>
                    <wpg:cNvGrpSpPr/>
                    <wpg:grpSpPr>
                      <a:xfrm>
                        <a:off x="0" y="0"/>
                        <a:ext cx="5844008" cy="25400"/>
                        <a:chOff x="0" y="0"/>
                        <a:chExt cx="5844008" cy="25400"/>
                      </a:xfrm>
                    </wpg:grpSpPr>
                    <wps:wsp>
                      <wps:cNvPr id="12316" name="Shape 12316"/>
                      <wps:cNvSpPr/>
                      <wps:spPr>
                        <a:xfrm>
                          <a:off x="0" y="0"/>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15" style="width:460.158pt;height:2pt;position:absolute;mso-position-horizontal-relative:page;mso-position-horizontal:absolute;margin-left:72pt;mso-position-vertical-relative:page;margin-top:60.108pt;" coordsize="58440,254">
              <v:shape id="Shape 12316" style="position:absolute;width:58440;height:0;left:0;top:0;" coordsize="5844008,0" path="m0,0l5844008,0">
                <v:stroke weight="2pt" endcap="flat" joinstyle="miter" miterlimit="4" on="true" color="#a9a9a9"/>
                <v:fill on="false" color="#000000" opacity="0"/>
              </v:shape>
              <w10:wrap type="square"/>
            </v:group>
          </w:pict>
        </mc:Fallback>
      </mc:AlternateContent>
    </w:r>
    <w:r w:rsidR="000F5EE9">
      <w:rPr>
        <w:noProof/>
        <w:sz w:val="22"/>
      </w:rPr>
      <mc:AlternateContent>
        <mc:Choice Requires="wpg">
          <w:drawing>
            <wp:anchor distT="0" distB="0" distL="114300" distR="114300" simplePos="0" relativeHeight="251677696" behindDoc="0" locked="0" layoutInCell="1" allowOverlap="1" wp14:anchorId="0C592C95" wp14:editId="541012AA">
              <wp:simplePos x="0" y="0"/>
              <wp:positionH relativeFrom="page">
                <wp:posOffset>0</wp:posOffset>
              </wp:positionH>
              <wp:positionV relativeFrom="page">
                <wp:posOffset>0</wp:posOffset>
              </wp:positionV>
              <wp:extent cx="232015" cy="1239173"/>
              <wp:effectExtent l="0" t="0" r="0" b="0"/>
              <wp:wrapSquare wrapText="bothSides"/>
              <wp:docPr id="12317" name="Group 12317"/>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12318" name="Picture 12318"/>
                        <pic:cNvPicPr/>
                      </pic:nvPicPr>
                      <pic:blipFill>
                        <a:blip r:embed="rId2"/>
                        <a:stretch>
                          <a:fillRect/>
                        </a:stretch>
                      </pic:blipFill>
                      <pic:spPr>
                        <a:xfrm>
                          <a:off x="0" y="0"/>
                          <a:ext cx="182880" cy="237744"/>
                        </a:xfrm>
                        <a:prstGeom prst="rect">
                          <a:avLst/>
                        </a:prstGeom>
                      </pic:spPr>
                    </pic:pic>
                    <pic:pic xmlns:pic="http://schemas.openxmlformats.org/drawingml/2006/picture">
                      <pic:nvPicPr>
                        <pic:cNvPr id="12319" name="Picture 12319"/>
                        <pic:cNvPicPr/>
                      </pic:nvPicPr>
                      <pic:blipFill>
                        <a:blip r:embed="rId3"/>
                        <a:stretch>
                          <a:fillRect/>
                        </a:stretch>
                      </pic:blipFill>
                      <pic:spPr>
                        <a:xfrm>
                          <a:off x="0" y="354584"/>
                          <a:ext cx="182880" cy="359664"/>
                        </a:xfrm>
                        <a:prstGeom prst="rect">
                          <a:avLst/>
                        </a:prstGeom>
                      </pic:spPr>
                    </pic:pic>
                    <pic:pic xmlns:pic="http://schemas.openxmlformats.org/drawingml/2006/picture">
                      <pic:nvPicPr>
                        <pic:cNvPr id="12320" name="Picture 12320"/>
                        <pic:cNvPicPr/>
                      </pic:nvPicPr>
                      <pic:blipFill>
                        <a:blip r:embed="rId4"/>
                        <a:stretch>
                          <a:fillRect/>
                        </a:stretch>
                      </pic:blipFill>
                      <pic:spPr>
                        <a:xfrm>
                          <a:off x="0" y="828040"/>
                          <a:ext cx="182880" cy="359664"/>
                        </a:xfrm>
                        <a:prstGeom prst="rect">
                          <a:avLst/>
                        </a:prstGeom>
                      </pic:spPr>
                    </pic:pic>
                  </wpg:wgp>
                </a:graphicData>
              </a:graphic>
            </wp:anchor>
          </w:drawing>
        </mc:Choice>
        <mc:Fallback xmlns:a="http://schemas.openxmlformats.org/drawingml/2006/main">
          <w:pict>
            <v:group id="Group 12317" style="width:18.2689pt;height:97.5727pt;position:absolute;mso-position-horizontal-relative:page;mso-position-horizontal:absolute;margin-left:0pt;mso-position-vertical-relative:page;margin-top:0pt;" coordsize="2320,12391">
              <v:shape id="Picture 12318" style="position:absolute;width:1828;height:2377;left:0;top:0;" filled="f">
                <v:imagedata r:id="rId14"/>
              </v:shape>
              <v:shape id="Picture 12319" style="position:absolute;width:1828;height:3596;left:0;top:3545;" filled="f">
                <v:imagedata r:id="rId15"/>
              </v:shape>
              <v:shape id="Picture 12320" style="position:absolute;width:1828;height:3596;left:0;top:8280;" filled="f">
                <v:imagedata r:id="rId16"/>
              </v:shape>
              <w10:wrap type="square"/>
            </v:group>
          </w:pict>
        </mc:Fallback>
      </mc:AlternateContent>
    </w:r>
    <w:r>
      <w:rPr>
        <w:rFonts w:ascii="Arial" w:eastAsia="Arial" w:hAnsi="Arial" w:cs="Arial"/>
        <w:color w:val="797979"/>
      </w:rPr>
      <w:tab/>
      <w:t xml:space="preserve">         </w:t>
    </w:r>
    <w:r w:rsidR="000F5EE9">
      <w:rPr>
        <w:rFonts w:ascii="Arial" w:eastAsia="Arial" w:hAnsi="Arial" w:cs="Arial"/>
        <w:color w:val="797979"/>
      </w:rPr>
      <w:t xml:space="preserve">          </w:t>
    </w:r>
    <w:r>
      <w:rPr>
        <w:rFonts w:ascii="Arial" w:eastAsia="Arial" w:hAnsi="Arial" w:cs="Arial"/>
        <w:color w:val="797979"/>
      </w:rPr>
      <w:t xml:space="preserve">    </w:t>
    </w:r>
    <w:r w:rsidR="000F5EE9">
      <w:rPr>
        <w:rFonts w:ascii="Arial" w:eastAsia="Arial" w:hAnsi="Arial" w:cs="Arial"/>
        <w:color w:val="797979"/>
      </w:rPr>
      <w:t xml:space="preserve">    ITESCAM </w:t>
    </w:r>
    <w:proofErr w:type="spellStart"/>
    <w:r w:rsidR="000F5EE9">
      <w:rPr>
        <w:rFonts w:ascii="Arial" w:eastAsia="Arial" w:hAnsi="Arial" w:cs="Arial"/>
        <w:color w:val="797979"/>
      </w:rPr>
      <w:t>Streamers</w:t>
    </w:r>
    <w:proofErr w:type="spellEnd"/>
    <w:r>
      <w:rPr>
        <w:rFonts w:ascii="Arial" w:eastAsia="Arial" w:hAnsi="Arial" w:cs="Arial"/>
        <w:color w:val="797979"/>
      </w:rPr>
      <w:t xml:space="preserve"> 2021/ Modalidad en línea</w:t>
    </w:r>
    <w:r w:rsidR="000F5EE9">
      <w:rPr>
        <w:rFonts w:ascii="Arial" w:eastAsia="Arial" w:hAnsi="Arial" w:cs="Arial"/>
        <w:color w:val="797979"/>
      </w:rPr>
      <w:t xml:space="preserve">           </w:t>
    </w:r>
  </w:p>
  <w:p w:rsidR="00C11AC8" w:rsidRDefault="000F5EE9">
    <w:r>
      <w:rPr>
        <w:noProof/>
        <w:sz w:val="22"/>
      </w:rPr>
      <mc:AlternateContent>
        <mc:Choice Requires="wpg">
          <w:drawing>
            <wp:anchor distT="0" distB="0" distL="114300" distR="114300" simplePos="0" relativeHeight="251678720" behindDoc="1" locked="0" layoutInCell="1" allowOverlap="1" wp14:anchorId="7911C723" wp14:editId="3A117A2F">
              <wp:simplePos x="0" y="0"/>
              <wp:positionH relativeFrom="page">
                <wp:posOffset>0</wp:posOffset>
              </wp:positionH>
              <wp:positionV relativeFrom="page">
                <wp:posOffset>1239196</wp:posOffset>
              </wp:positionV>
              <wp:extent cx="182880" cy="7464552"/>
              <wp:effectExtent l="0" t="0" r="0" b="0"/>
              <wp:wrapNone/>
              <wp:docPr id="12321" name="Group 12321"/>
              <wp:cNvGraphicFramePr/>
              <a:graphic xmlns:a="http://schemas.openxmlformats.org/drawingml/2006/main">
                <a:graphicData uri="http://schemas.microsoft.com/office/word/2010/wordprocessingGroup">
                  <wpg:wgp>
                    <wpg:cNvGrpSpPr/>
                    <wpg:grpSpPr>
                      <a:xfrm>
                        <a:off x="0" y="0"/>
                        <a:ext cx="182880" cy="7464552"/>
                        <a:chOff x="0" y="0"/>
                        <a:chExt cx="182880" cy="7464552"/>
                      </a:xfrm>
                    </wpg:grpSpPr>
                    <pic:pic xmlns:pic="http://schemas.openxmlformats.org/drawingml/2006/picture">
                      <pic:nvPicPr>
                        <pic:cNvPr id="12322" name="Picture 12322"/>
                        <pic:cNvPicPr/>
                      </pic:nvPicPr>
                      <pic:blipFill>
                        <a:blip r:embed="rId17"/>
                        <a:stretch>
                          <a:fillRect/>
                        </a:stretch>
                      </pic:blipFill>
                      <pic:spPr>
                        <a:xfrm>
                          <a:off x="0" y="0"/>
                          <a:ext cx="182880" cy="7464552"/>
                        </a:xfrm>
                        <a:prstGeom prst="rect">
                          <a:avLst/>
                        </a:prstGeom>
                      </pic:spPr>
                    </pic:pic>
                  </wpg:wgp>
                </a:graphicData>
              </a:graphic>
            </wp:anchor>
          </w:drawing>
        </mc:Choice>
        <mc:Fallback xmlns:a="http://schemas.openxmlformats.org/drawingml/2006/main">
          <w:pict>
            <v:group id="Group 12321" style="width:14.4pt;height:587.76pt;position:absolute;z-index:-2147483648;mso-position-horizontal-relative:page;mso-position-horizontal:absolute;margin-left:0pt;mso-position-vertical-relative:page;margin-top:97.5745pt;" coordsize="1828,74645">
              <v:shape id="Picture 12322" style="position:absolute;width:1828;height:74645;left:0;top:0;" filled="f">
                <v:imagedata r:id="rId1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C8" w:rsidRDefault="000F5EE9">
    <w:pPr>
      <w:tabs>
        <w:tab w:val="center" w:pos="4393"/>
      </w:tabs>
      <w:spacing w:after="0" w:line="259" w:lineRule="auto"/>
      <w:ind w:left="-1440" w:firstLine="0"/>
      <w:jc w:val="left"/>
    </w:pPr>
    <w:r>
      <w:rPr>
        <w:noProof/>
        <w:sz w:val="22"/>
      </w:rPr>
      <mc:AlternateContent>
        <mc:Choice Requires="wpg">
          <w:drawing>
            <wp:anchor distT="0" distB="0" distL="114300" distR="114300" simplePos="0" relativeHeight="251679744" behindDoc="0" locked="0" layoutInCell="1" allowOverlap="1">
              <wp:simplePos x="0" y="0"/>
              <wp:positionH relativeFrom="page">
                <wp:posOffset>914400</wp:posOffset>
              </wp:positionH>
              <wp:positionV relativeFrom="page">
                <wp:posOffset>763371</wp:posOffset>
              </wp:positionV>
              <wp:extent cx="5844008" cy="25400"/>
              <wp:effectExtent l="0" t="0" r="0" b="0"/>
              <wp:wrapSquare wrapText="bothSides"/>
              <wp:docPr id="12283" name="Group 12283"/>
              <wp:cNvGraphicFramePr/>
              <a:graphic xmlns:a="http://schemas.openxmlformats.org/drawingml/2006/main">
                <a:graphicData uri="http://schemas.microsoft.com/office/word/2010/wordprocessingGroup">
                  <wpg:wgp>
                    <wpg:cNvGrpSpPr/>
                    <wpg:grpSpPr>
                      <a:xfrm>
                        <a:off x="0" y="0"/>
                        <a:ext cx="5844008" cy="25400"/>
                        <a:chOff x="0" y="0"/>
                        <a:chExt cx="5844008" cy="25400"/>
                      </a:xfrm>
                    </wpg:grpSpPr>
                    <wps:wsp>
                      <wps:cNvPr id="12284" name="Shape 12284"/>
                      <wps:cNvSpPr/>
                      <wps:spPr>
                        <a:xfrm>
                          <a:off x="0" y="0"/>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83" style="width:460.158pt;height:2pt;position:absolute;mso-position-horizontal-relative:page;mso-position-horizontal:absolute;margin-left:72pt;mso-position-vertical-relative:page;margin-top:60.108pt;" coordsize="58440,254">
              <v:shape id="Shape 12284" style="position:absolute;width:58440;height:0;left:0;top:0;" coordsize="5844008,0" path="m0,0l5844008,0">
                <v:stroke weight="2pt" endcap="flat" joinstyle="miter" miterlimit="4" on="true" color="#a9a9a9"/>
                <v:fill on="false" color="#000000" opacity="0"/>
              </v:shape>
              <w10:wrap type="square"/>
            </v:group>
          </w:pict>
        </mc:Fallback>
      </mc:AlternateContent>
    </w:r>
    <w:r>
      <w:rPr>
        <w:noProof/>
        <w:sz w:val="22"/>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232015" cy="1239173"/>
              <wp:effectExtent l="0" t="0" r="0" b="0"/>
              <wp:wrapSquare wrapText="bothSides"/>
              <wp:docPr id="12285" name="Group 12285"/>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12286" name="Picture 12286"/>
                        <pic:cNvPicPr/>
                      </pic:nvPicPr>
                      <pic:blipFill>
                        <a:blip r:embed="rId1"/>
                        <a:stretch>
                          <a:fillRect/>
                        </a:stretch>
                      </pic:blipFill>
                      <pic:spPr>
                        <a:xfrm>
                          <a:off x="0" y="0"/>
                          <a:ext cx="182880" cy="237744"/>
                        </a:xfrm>
                        <a:prstGeom prst="rect">
                          <a:avLst/>
                        </a:prstGeom>
                      </pic:spPr>
                    </pic:pic>
                    <pic:pic xmlns:pic="http://schemas.openxmlformats.org/drawingml/2006/picture">
                      <pic:nvPicPr>
                        <pic:cNvPr id="12287" name="Picture 12287"/>
                        <pic:cNvPicPr/>
                      </pic:nvPicPr>
                      <pic:blipFill>
                        <a:blip r:embed="rId2"/>
                        <a:stretch>
                          <a:fillRect/>
                        </a:stretch>
                      </pic:blipFill>
                      <pic:spPr>
                        <a:xfrm>
                          <a:off x="0" y="354584"/>
                          <a:ext cx="182880" cy="359664"/>
                        </a:xfrm>
                        <a:prstGeom prst="rect">
                          <a:avLst/>
                        </a:prstGeom>
                      </pic:spPr>
                    </pic:pic>
                    <pic:pic xmlns:pic="http://schemas.openxmlformats.org/drawingml/2006/picture">
                      <pic:nvPicPr>
                        <pic:cNvPr id="12288" name="Picture 12288"/>
                        <pic:cNvPicPr/>
                      </pic:nvPicPr>
                      <pic:blipFill>
                        <a:blip r:embed="rId3"/>
                        <a:stretch>
                          <a:fillRect/>
                        </a:stretch>
                      </pic:blipFill>
                      <pic:spPr>
                        <a:xfrm>
                          <a:off x="0" y="828040"/>
                          <a:ext cx="182880" cy="359664"/>
                        </a:xfrm>
                        <a:prstGeom prst="rect">
                          <a:avLst/>
                        </a:prstGeom>
                      </pic:spPr>
                    </pic:pic>
                  </wpg:wgp>
                </a:graphicData>
              </a:graphic>
            </wp:anchor>
          </w:drawing>
        </mc:Choice>
        <mc:Fallback xmlns:a="http://schemas.openxmlformats.org/drawingml/2006/main">
          <w:pict>
            <v:group id="Group 12285" style="width:18.2689pt;height:97.5727pt;position:absolute;mso-position-horizontal-relative:page;mso-position-horizontal:absolute;margin-left:0pt;mso-position-vertical-relative:page;margin-top:0pt;" coordsize="2320,12391">
              <v:shape id="Picture 12286" style="position:absolute;width:1828;height:2377;left:0;top:0;" filled="f">
                <v:imagedata r:id="rId14"/>
              </v:shape>
              <v:shape id="Picture 12287" style="position:absolute;width:1828;height:3596;left:0;top:3545;" filled="f">
                <v:imagedata r:id="rId15"/>
              </v:shape>
              <v:shape id="Picture 12288" style="position:absolute;width:1828;height:3596;left:0;top:8280;" filled="f">
                <v:imagedata r:id="rId16"/>
              </v:shape>
              <w10:wrap type="square"/>
            </v:group>
          </w:pict>
        </mc:Fallback>
      </mc:AlternateContent>
    </w:r>
    <w:r>
      <w:rPr>
        <w:rFonts w:ascii="Arial" w:eastAsia="Arial" w:hAnsi="Arial" w:cs="Arial"/>
        <w:color w:val="797979"/>
      </w:rPr>
      <w:tab/>
      <w:t xml:space="preserve">                                                         ITESCAM </w:t>
    </w:r>
    <w:proofErr w:type="spellStart"/>
    <w:r>
      <w:rPr>
        <w:rFonts w:ascii="Arial" w:eastAsia="Arial" w:hAnsi="Arial" w:cs="Arial"/>
        <w:color w:val="797979"/>
      </w:rPr>
      <w:t>Streamers</w:t>
    </w:r>
    <w:proofErr w:type="spellEnd"/>
    <w:r>
      <w:rPr>
        <w:rFonts w:ascii="Arial" w:eastAsia="Arial" w:hAnsi="Arial" w:cs="Arial"/>
        <w:color w:val="797979"/>
      </w:rPr>
      <w:t xml:space="preserve"> 2021/ Modalidad en línea              </w:t>
    </w:r>
  </w:p>
  <w:p w:rsidR="00C11AC8" w:rsidRDefault="000F5EE9">
    <w:r>
      <w:rPr>
        <w:noProof/>
        <w:sz w:val="22"/>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1239196</wp:posOffset>
              </wp:positionV>
              <wp:extent cx="182880" cy="7464552"/>
              <wp:effectExtent l="0" t="0" r="0" b="0"/>
              <wp:wrapNone/>
              <wp:docPr id="12289" name="Group 12289"/>
              <wp:cNvGraphicFramePr/>
              <a:graphic xmlns:a="http://schemas.openxmlformats.org/drawingml/2006/main">
                <a:graphicData uri="http://schemas.microsoft.com/office/word/2010/wordprocessingGroup">
                  <wpg:wgp>
                    <wpg:cNvGrpSpPr/>
                    <wpg:grpSpPr>
                      <a:xfrm>
                        <a:off x="0" y="0"/>
                        <a:ext cx="182880" cy="7464552"/>
                        <a:chOff x="0" y="0"/>
                        <a:chExt cx="182880" cy="7464552"/>
                      </a:xfrm>
                    </wpg:grpSpPr>
                    <pic:pic xmlns:pic="http://schemas.openxmlformats.org/drawingml/2006/picture">
                      <pic:nvPicPr>
                        <pic:cNvPr id="12290" name="Picture 12290"/>
                        <pic:cNvPicPr/>
                      </pic:nvPicPr>
                      <pic:blipFill>
                        <a:blip r:embed="rId17"/>
                        <a:stretch>
                          <a:fillRect/>
                        </a:stretch>
                      </pic:blipFill>
                      <pic:spPr>
                        <a:xfrm>
                          <a:off x="0" y="0"/>
                          <a:ext cx="182880" cy="7464552"/>
                        </a:xfrm>
                        <a:prstGeom prst="rect">
                          <a:avLst/>
                        </a:prstGeom>
                      </pic:spPr>
                    </pic:pic>
                  </wpg:wgp>
                </a:graphicData>
              </a:graphic>
            </wp:anchor>
          </w:drawing>
        </mc:Choice>
        <mc:Fallback xmlns:a="http://schemas.openxmlformats.org/drawingml/2006/main">
          <w:pict>
            <v:group id="Group 12289" style="width:14.4pt;height:587.76pt;position:absolute;z-index:-2147483648;mso-position-horizontal-relative:page;mso-position-horizontal:absolute;margin-left:0pt;mso-position-vertical-relative:page;margin-top:97.5745pt;" coordsize="1828,74645">
              <v:shape id="Picture 12290" style="position:absolute;width:1828;height:74645;left:0;top:0;" filled="f">
                <v:imagedata r:id="rId1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F64"/>
    <w:multiLevelType w:val="hybridMultilevel"/>
    <w:tmpl w:val="D50E163A"/>
    <w:lvl w:ilvl="0" w:tplc="EED4E7B2">
      <w:start w:val="1"/>
      <w:numFmt w:val="lowerLetter"/>
      <w:lvlText w:val="%1)"/>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501C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DA46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8E64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0EEB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B8CE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68B51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3C7D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FEEA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2C60DE"/>
    <w:multiLevelType w:val="hybridMultilevel"/>
    <w:tmpl w:val="BF3CD56A"/>
    <w:lvl w:ilvl="0" w:tplc="D77C4CAE">
      <w:start w:val="1"/>
      <w:numFmt w:val="decimal"/>
      <w:lvlText w:val="%1."/>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0003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2C06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F04B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9657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785F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9A32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5E2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C892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A84AB2"/>
    <w:multiLevelType w:val="hybridMultilevel"/>
    <w:tmpl w:val="CCC2BE06"/>
    <w:lvl w:ilvl="0" w:tplc="66D2F7E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78BC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C0AE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B0A5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A9C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8AEC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4C8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C41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E494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51751E"/>
    <w:multiLevelType w:val="hybridMultilevel"/>
    <w:tmpl w:val="83607A58"/>
    <w:lvl w:ilvl="0" w:tplc="212AA4A8">
      <w:start w:val="12"/>
      <w:numFmt w:val="lowerLetter"/>
      <w:lvlText w:val="%1)"/>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E2CD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1CEA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DEF49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849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C2408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0AC8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7072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FCF0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EB0D2A"/>
    <w:multiLevelType w:val="hybridMultilevel"/>
    <w:tmpl w:val="6A12BEE0"/>
    <w:lvl w:ilvl="0" w:tplc="52585B9A">
      <w:start w:val="1"/>
      <w:numFmt w:val="decimal"/>
      <w:lvlText w:val="%1."/>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4A7E2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76AC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CAE6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6E96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68C8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8A3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FC0A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78C39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C8"/>
    <w:rsid w:val="000D46C5"/>
    <w:rsid w:val="000F5EE9"/>
    <w:rsid w:val="002A4EF3"/>
    <w:rsid w:val="007C5968"/>
    <w:rsid w:val="008421C4"/>
    <w:rsid w:val="0092651D"/>
    <w:rsid w:val="009E2AB4"/>
    <w:rsid w:val="00B341CB"/>
    <w:rsid w:val="00B62E0D"/>
    <w:rsid w:val="00B82685"/>
    <w:rsid w:val="00BF0FBD"/>
    <w:rsid w:val="00C11A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316CC"/>
  <w15:docId w15:val="{9B9E2D18-11BF-4A5D-8D87-5D027019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448" w:lineRule="auto"/>
      <w:ind w:left="403" w:hanging="403"/>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250"/>
      <w:ind w:left="30"/>
      <w:jc w:val="center"/>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XaA7isu_ergp-ciDmen0D0rvGg63rqkJmLQa0vWcOIQ/edit?usp=sha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rms.gle/2MoGDEE5Kj22LMC2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8" Type="http://schemas.openxmlformats.org/officeDocument/2006/relationships/image" Target="media/image60.png"/><Relationship Id="rId3" Type="http://schemas.openxmlformats.org/officeDocument/2006/relationships/image" Target="media/image11.png"/><Relationship Id="rId2" Type="http://schemas.openxmlformats.org/officeDocument/2006/relationships/image" Target="media/image9.png"/><Relationship Id="rId20" Type="http://schemas.openxmlformats.org/officeDocument/2006/relationships/image" Target="media/image80.png"/><Relationship Id="rId1" Type="http://schemas.openxmlformats.org/officeDocument/2006/relationships/image" Target="media/image8.png"/><Relationship Id="rId19" Type="http://schemas.openxmlformats.org/officeDocument/2006/relationships/image" Target="media/image70.png"/></Relationships>
</file>

<file path=word/_rels/footer2.xml.rels><?xml version="1.0" encoding="UTF-8" standalone="yes"?>
<Relationships xmlns="http://schemas.openxmlformats.org/package/2006/relationships"><Relationship Id="rId18" Type="http://schemas.openxmlformats.org/officeDocument/2006/relationships/image" Target="media/image60.png"/><Relationship Id="rId3" Type="http://schemas.openxmlformats.org/officeDocument/2006/relationships/image" Target="media/image11.png"/><Relationship Id="rId2" Type="http://schemas.openxmlformats.org/officeDocument/2006/relationships/image" Target="media/image9.png"/><Relationship Id="rId20" Type="http://schemas.openxmlformats.org/officeDocument/2006/relationships/image" Target="media/image80.png"/><Relationship Id="rId1" Type="http://schemas.openxmlformats.org/officeDocument/2006/relationships/image" Target="media/image8.png"/><Relationship Id="rId19" Type="http://schemas.openxmlformats.org/officeDocument/2006/relationships/image" Target="media/image70.png"/></Relationships>
</file>

<file path=word/_rels/footer3.xml.rels><?xml version="1.0" encoding="UTF-8" standalone="yes"?>
<Relationships xmlns="http://schemas.openxmlformats.org/package/2006/relationships"><Relationship Id="rId18" Type="http://schemas.openxmlformats.org/officeDocument/2006/relationships/image" Target="media/image60.png"/><Relationship Id="rId3" Type="http://schemas.openxmlformats.org/officeDocument/2006/relationships/image" Target="media/image11.png"/><Relationship Id="rId2" Type="http://schemas.openxmlformats.org/officeDocument/2006/relationships/image" Target="media/image9.png"/><Relationship Id="rId20" Type="http://schemas.openxmlformats.org/officeDocument/2006/relationships/image" Target="media/image80.png"/><Relationship Id="rId1" Type="http://schemas.openxmlformats.org/officeDocument/2006/relationships/image" Target="media/image8.png"/><Relationship Id="rId19" Type="http://schemas.openxmlformats.org/officeDocument/2006/relationships/image" Target="media/image70.png"/></Relationships>
</file>

<file path=word/_rels/header1.xml.rels><?xml version="1.0" encoding="UTF-8" standalone="yes"?>
<Relationships xmlns="http://schemas.openxmlformats.org/package/2006/relationships"><Relationship Id="rId18" Type="http://schemas.openxmlformats.org/officeDocument/2006/relationships/image" Target="media/image10.png"/><Relationship Id="rId3"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image" Target="media/image2.png"/><Relationship Id="rId16" Type="http://schemas.openxmlformats.org/officeDocument/2006/relationships/image" Target="media/image5.png"/><Relationship Id="rId1" Type="http://schemas.openxmlformats.org/officeDocument/2006/relationships/image" Target="media/image1.png"/><Relationship Id="rId15" Type="http://schemas.openxmlformats.org/officeDocument/2006/relationships/image" Target="media/image4.png"/><Relationship Id="rId14" Type="http://schemas.openxmlformats.org/officeDocument/2006/relationships/image" Target="media/image30.png"/></Relationships>
</file>

<file path=word/_rels/header2.xml.rels><?xml version="1.0" encoding="UTF-8" standalone="yes"?>
<Relationships xmlns="http://schemas.openxmlformats.org/package/2006/relationships"><Relationship Id="rId18" Type="http://schemas.openxmlformats.org/officeDocument/2006/relationships/image" Target="media/image10.png"/><Relationship Id="rId3"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image" Target="media/image1.png"/><Relationship Id="rId16" Type="http://schemas.openxmlformats.org/officeDocument/2006/relationships/image" Target="media/image5.png"/><Relationship Id="rId1" Type="http://schemas.openxmlformats.org/officeDocument/2006/relationships/image" Target="media/image7.jpeg"/><Relationship Id="rId15" Type="http://schemas.openxmlformats.org/officeDocument/2006/relationships/image" Target="media/image4.png"/><Relationship Id="rId4" Type="http://schemas.openxmlformats.org/officeDocument/2006/relationships/image" Target="media/image3.png"/><Relationship Id="rId14" Type="http://schemas.openxmlformats.org/officeDocument/2006/relationships/image" Target="media/image30.png"/></Relationships>
</file>

<file path=word/_rels/header3.xml.rels><?xml version="1.0" encoding="UTF-8" standalone="yes"?>
<Relationships xmlns="http://schemas.openxmlformats.org/package/2006/relationships"><Relationship Id="rId18" Type="http://schemas.openxmlformats.org/officeDocument/2006/relationships/image" Target="media/image10.png"/><Relationship Id="rId3"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image" Target="media/image2.png"/><Relationship Id="rId16" Type="http://schemas.openxmlformats.org/officeDocument/2006/relationships/image" Target="media/image5.png"/><Relationship Id="rId1" Type="http://schemas.openxmlformats.org/officeDocument/2006/relationships/image" Target="media/image1.png"/><Relationship Id="rId15" Type="http://schemas.openxmlformats.org/officeDocument/2006/relationships/image" Target="media/image4.png"/><Relationship Id="rId14" Type="http://schemas.openxmlformats.org/officeDocument/2006/relationships/image" Target="media/image3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2234</Words>
  <Characters>12291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BASES CONCURSO STREAMING</vt:lpstr>
    </vt:vector>
  </TitlesOfParts>
  <Company>ITESCAM</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STREAMING</dc:title>
  <dc:subject/>
  <dc:creator>Stephany Quijano</dc:creator>
  <cp:keywords/>
  <cp:lastModifiedBy>Stephany Quijano</cp:lastModifiedBy>
  <cp:revision>6</cp:revision>
  <dcterms:created xsi:type="dcterms:W3CDTF">2021-10-01T19:24:00Z</dcterms:created>
  <dcterms:modified xsi:type="dcterms:W3CDTF">2021-10-04T19:05:00Z</dcterms:modified>
</cp:coreProperties>
</file>